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FA2" w:rsidRDefault="00B50FA2" w:rsidP="00240D04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B50FA2" w:rsidRDefault="00B50FA2" w:rsidP="00240D04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B50FA2" w:rsidRDefault="00B50FA2" w:rsidP="00240D04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B50FA2" w:rsidRDefault="00B50FA2" w:rsidP="00240D04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B50FA2" w:rsidRPr="002E0FF2" w:rsidRDefault="00B50FA2" w:rsidP="00B4316F">
      <w:pPr>
        <w:jc w:val="center"/>
        <w:rPr>
          <w:b/>
          <w:sz w:val="32"/>
          <w:szCs w:val="32"/>
        </w:rPr>
      </w:pPr>
      <w:r w:rsidRPr="002E0FF2">
        <w:rPr>
          <w:b/>
          <w:sz w:val="32"/>
          <w:szCs w:val="32"/>
        </w:rPr>
        <w:t>ПРАВИТЕЛЬСТВО РЕСПУБЛИКИ ДАГЕСТАН</w:t>
      </w:r>
    </w:p>
    <w:p w:rsidR="00B50FA2" w:rsidRPr="002E0FF2" w:rsidRDefault="00B50FA2" w:rsidP="00B4316F">
      <w:pPr>
        <w:jc w:val="center"/>
        <w:rPr>
          <w:b/>
          <w:sz w:val="44"/>
          <w:szCs w:val="44"/>
        </w:rPr>
      </w:pPr>
      <w:proofErr w:type="gramStart"/>
      <w:r w:rsidRPr="002E0FF2">
        <w:rPr>
          <w:b/>
          <w:sz w:val="44"/>
          <w:szCs w:val="44"/>
        </w:rPr>
        <w:t>П</w:t>
      </w:r>
      <w:proofErr w:type="gramEnd"/>
      <w:r w:rsidRPr="002E0FF2">
        <w:rPr>
          <w:b/>
          <w:sz w:val="44"/>
          <w:szCs w:val="44"/>
        </w:rPr>
        <w:t xml:space="preserve"> О С Т А Н О В Л Е Н И Е</w:t>
      </w:r>
    </w:p>
    <w:p w:rsidR="00B50FA2" w:rsidRPr="000C1366" w:rsidRDefault="00B50FA2" w:rsidP="00B431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14</w:t>
      </w:r>
      <w:r w:rsidRPr="000C1366">
        <w:rPr>
          <w:b/>
          <w:sz w:val="28"/>
          <w:szCs w:val="28"/>
        </w:rPr>
        <w:t xml:space="preserve"> февраля </w:t>
      </w:r>
      <w:smartTag w:uri="urn:schemas-microsoft-com:office:smarttags" w:element="metricconverter">
        <w:smartTagPr>
          <w:attr w:name="ProductID" w:val="2013 г"/>
        </w:smartTagPr>
        <w:r w:rsidRPr="000C1366">
          <w:rPr>
            <w:b/>
            <w:sz w:val="28"/>
            <w:szCs w:val="28"/>
          </w:rPr>
          <w:t>2013 г</w:t>
        </w:r>
      </w:smartTag>
      <w:r>
        <w:rPr>
          <w:b/>
          <w:sz w:val="28"/>
          <w:szCs w:val="28"/>
        </w:rPr>
        <w:t>. № 22</w:t>
      </w:r>
    </w:p>
    <w:p w:rsidR="00B50FA2" w:rsidRPr="000C1366" w:rsidRDefault="00B50FA2" w:rsidP="00B4316F">
      <w:pPr>
        <w:jc w:val="center"/>
        <w:rPr>
          <w:b/>
          <w:sz w:val="28"/>
          <w:szCs w:val="28"/>
        </w:rPr>
      </w:pPr>
      <w:r w:rsidRPr="000C1366">
        <w:rPr>
          <w:b/>
          <w:sz w:val="28"/>
          <w:szCs w:val="28"/>
        </w:rPr>
        <w:t xml:space="preserve">  г. Махачкала</w:t>
      </w:r>
    </w:p>
    <w:p w:rsidR="00B50FA2" w:rsidRDefault="00B50FA2" w:rsidP="00C64C7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F42AB">
        <w:rPr>
          <w:rFonts w:ascii="Times New Roman" w:hAnsi="Times New Roman" w:cs="Times New Roman"/>
          <w:sz w:val="28"/>
          <w:szCs w:val="28"/>
        </w:rPr>
        <w:t>О создании казенного предприятия</w:t>
      </w:r>
    </w:p>
    <w:p w:rsidR="00B50FA2" w:rsidRPr="00AF42AB" w:rsidRDefault="00B50FA2" w:rsidP="00C64C7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AF42AB">
        <w:rPr>
          <w:rFonts w:ascii="Times New Roman" w:hAnsi="Times New Roman" w:cs="Times New Roman"/>
          <w:sz w:val="28"/>
          <w:szCs w:val="28"/>
        </w:rPr>
        <w:t xml:space="preserve">еспублики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r w:rsidRPr="00AF42AB">
        <w:rPr>
          <w:rFonts w:ascii="Times New Roman" w:hAnsi="Times New Roman" w:cs="Times New Roman"/>
          <w:sz w:val="28"/>
          <w:szCs w:val="28"/>
        </w:rPr>
        <w:t>агестан</w:t>
      </w:r>
      <w:r>
        <w:rPr>
          <w:rFonts w:ascii="Times New Roman" w:hAnsi="Times New Roman" w:cs="Times New Roman"/>
          <w:sz w:val="28"/>
          <w:szCs w:val="28"/>
        </w:rPr>
        <w:t>«Э</w:t>
      </w:r>
      <w:r w:rsidRPr="007225FF">
        <w:rPr>
          <w:rFonts w:ascii="Times New Roman" w:hAnsi="Times New Roman" w:cs="Times New Roman"/>
          <w:sz w:val="28"/>
          <w:szCs w:val="28"/>
        </w:rPr>
        <w:t>косервис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B50FA2" w:rsidRPr="006A2332" w:rsidRDefault="00B50FA2" w:rsidP="00C64C71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50FA2" w:rsidRDefault="00B50FA2" w:rsidP="00F66E8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6215">
        <w:rPr>
          <w:rFonts w:ascii="Times New Roman" w:hAnsi="Times New Roman" w:cs="Times New Roman"/>
          <w:color w:val="000000"/>
          <w:sz w:val="28"/>
          <w:szCs w:val="28"/>
        </w:rPr>
        <w:t xml:space="preserve">Правительство Республики Дагестан </w:t>
      </w:r>
      <w:r w:rsidRPr="00A116EE">
        <w:rPr>
          <w:rFonts w:ascii="Times New Roman" w:hAnsi="Times New Roman" w:cs="Times New Roman"/>
          <w:b/>
          <w:color w:val="000000"/>
          <w:sz w:val="28"/>
          <w:szCs w:val="28"/>
        </w:rPr>
        <w:t>постановляет:</w:t>
      </w:r>
    </w:p>
    <w:p w:rsidR="00B50FA2" w:rsidRPr="00AF42AB" w:rsidRDefault="00B50FA2" w:rsidP="00D162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2AB">
        <w:rPr>
          <w:rFonts w:ascii="Times New Roman" w:hAnsi="Times New Roman" w:cs="Times New Roman"/>
          <w:sz w:val="28"/>
          <w:szCs w:val="28"/>
        </w:rPr>
        <w:t xml:space="preserve">1. Создать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F42AB">
        <w:rPr>
          <w:rFonts w:ascii="Times New Roman" w:hAnsi="Times New Roman" w:cs="Times New Roman"/>
          <w:sz w:val="28"/>
          <w:szCs w:val="28"/>
        </w:rPr>
        <w:t xml:space="preserve">азенное предприятие Республики Дагестан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F42AB">
        <w:rPr>
          <w:rFonts w:ascii="Times New Roman" w:hAnsi="Times New Roman" w:cs="Times New Roman"/>
          <w:sz w:val="28"/>
          <w:szCs w:val="28"/>
        </w:rPr>
        <w:t>Экосервис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AF42AB">
        <w:rPr>
          <w:rFonts w:ascii="Times New Roman" w:hAnsi="Times New Roman" w:cs="Times New Roman"/>
          <w:sz w:val="28"/>
          <w:szCs w:val="28"/>
        </w:rPr>
        <w:t>(далее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F42AB">
        <w:rPr>
          <w:rFonts w:ascii="Times New Roman" w:hAnsi="Times New Roman" w:cs="Times New Roman"/>
          <w:sz w:val="28"/>
          <w:szCs w:val="28"/>
        </w:rPr>
        <w:t xml:space="preserve">КП РД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F42AB">
        <w:rPr>
          <w:rFonts w:ascii="Times New Roman" w:hAnsi="Times New Roman" w:cs="Times New Roman"/>
          <w:sz w:val="28"/>
          <w:szCs w:val="28"/>
        </w:rPr>
        <w:t>Экосервис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AF42AB">
        <w:rPr>
          <w:rFonts w:ascii="Times New Roman" w:hAnsi="Times New Roman" w:cs="Times New Roman"/>
          <w:sz w:val="28"/>
          <w:szCs w:val="28"/>
        </w:rPr>
        <w:t>).</w:t>
      </w:r>
    </w:p>
    <w:p w:rsidR="00B50FA2" w:rsidRDefault="00B50FA2" w:rsidP="00D162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0"/>
      <w:bookmarkEnd w:id="0"/>
      <w:r w:rsidRPr="00AF42AB">
        <w:rPr>
          <w:rFonts w:ascii="Times New Roman" w:hAnsi="Times New Roman" w:cs="Times New Roman"/>
          <w:sz w:val="28"/>
          <w:szCs w:val="28"/>
        </w:rPr>
        <w:t>2. Установить, что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50FA2" w:rsidRDefault="00B50FA2" w:rsidP="00D162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2AB">
        <w:rPr>
          <w:rFonts w:ascii="Times New Roman" w:hAnsi="Times New Roman" w:cs="Times New Roman"/>
          <w:sz w:val="28"/>
          <w:szCs w:val="28"/>
        </w:rPr>
        <w:t xml:space="preserve">КП РД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F42AB">
        <w:rPr>
          <w:rFonts w:ascii="Times New Roman" w:hAnsi="Times New Roman" w:cs="Times New Roman"/>
          <w:sz w:val="28"/>
          <w:szCs w:val="28"/>
        </w:rPr>
        <w:t>Экосервис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AF42AB">
        <w:rPr>
          <w:rFonts w:ascii="Times New Roman" w:hAnsi="Times New Roman" w:cs="Times New Roman"/>
          <w:sz w:val="28"/>
          <w:szCs w:val="28"/>
        </w:rPr>
        <w:t xml:space="preserve"> находится в ведении Министерства природных ресу</w:t>
      </w:r>
      <w:r w:rsidRPr="00AF42AB">
        <w:rPr>
          <w:rFonts w:ascii="Times New Roman" w:hAnsi="Times New Roman" w:cs="Times New Roman"/>
          <w:sz w:val="28"/>
          <w:szCs w:val="28"/>
        </w:rPr>
        <w:t>р</w:t>
      </w:r>
      <w:r w:rsidRPr="00AF42AB">
        <w:rPr>
          <w:rFonts w:ascii="Times New Roman" w:hAnsi="Times New Roman" w:cs="Times New Roman"/>
          <w:sz w:val="28"/>
          <w:szCs w:val="28"/>
        </w:rPr>
        <w:t xml:space="preserve">сов и экологии </w:t>
      </w:r>
      <w:r>
        <w:rPr>
          <w:rFonts w:ascii="Times New Roman" w:hAnsi="Times New Roman" w:cs="Times New Roman"/>
          <w:sz w:val="28"/>
          <w:szCs w:val="28"/>
        </w:rPr>
        <w:t>Республики Дагестан;</w:t>
      </w:r>
    </w:p>
    <w:p w:rsidR="00B50FA2" w:rsidRPr="00AF42AB" w:rsidRDefault="00B50FA2" w:rsidP="00D162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расходы на содержание КП РД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Экосервис</w:t>
      </w:r>
      <w:proofErr w:type="spellEnd"/>
      <w:r>
        <w:rPr>
          <w:rFonts w:ascii="Times New Roman" w:hAnsi="Times New Roman" w:cs="Times New Roman"/>
          <w:sz w:val="28"/>
          <w:szCs w:val="28"/>
        </w:rPr>
        <w:t>» осуществляются за счет средств, предусмотренных в сводных сметно-финансовых отчетах по стро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тельству, реконструкции, модернизации и капитальному ремонту объектов, в установленном порядке.</w:t>
      </w:r>
    </w:p>
    <w:p w:rsidR="00B50FA2" w:rsidRPr="006A2332" w:rsidRDefault="00B50FA2" w:rsidP="00C64C7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6A2332">
        <w:rPr>
          <w:rFonts w:ascii="Times New Roman" w:hAnsi="Times New Roman" w:cs="Times New Roman"/>
          <w:color w:val="000000"/>
          <w:sz w:val="28"/>
          <w:szCs w:val="28"/>
        </w:rPr>
        <w:t xml:space="preserve">. Министерству природных ресурсов и экологии Республики Дагестан совместно с Министерством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управлению государственным имуществом </w:t>
      </w:r>
      <w:r w:rsidRPr="006A2332">
        <w:rPr>
          <w:rFonts w:ascii="Times New Roman" w:hAnsi="Times New Roman" w:cs="Times New Roman"/>
          <w:color w:val="000000"/>
          <w:sz w:val="28"/>
          <w:szCs w:val="28"/>
        </w:rPr>
        <w:t>Республики Дагестан в установленном порядке:</w:t>
      </w:r>
    </w:p>
    <w:p w:rsidR="00B50FA2" w:rsidRPr="006A2332" w:rsidRDefault="00B50FA2" w:rsidP="00C64C7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2332">
        <w:rPr>
          <w:rFonts w:ascii="Times New Roman" w:hAnsi="Times New Roman" w:cs="Times New Roman"/>
          <w:color w:val="000000"/>
          <w:sz w:val="28"/>
          <w:szCs w:val="28"/>
        </w:rPr>
        <w:t xml:space="preserve">обеспечить проведение необходимых юридических действий, связанных с реализацией </w:t>
      </w:r>
      <w:hyperlink w:anchor="Par10" w:history="1">
        <w:r w:rsidRPr="006A2332">
          <w:rPr>
            <w:rFonts w:ascii="Times New Roman" w:hAnsi="Times New Roman" w:cs="Times New Roman"/>
            <w:color w:val="000000"/>
            <w:sz w:val="28"/>
            <w:szCs w:val="28"/>
          </w:rPr>
          <w:t>пункта 1</w:t>
        </w:r>
      </w:hyperlink>
      <w:r w:rsidRPr="006A2332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постановления;</w:t>
      </w:r>
    </w:p>
    <w:p w:rsidR="00B50FA2" w:rsidRPr="006A2332" w:rsidRDefault="00B50FA2" w:rsidP="00C64C7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2332">
        <w:rPr>
          <w:rFonts w:ascii="Times New Roman" w:hAnsi="Times New Roman" w:cs="Times New Roman"/>
          <w:color w:val="000000"/>
          <w:sz w:val="28"/>
          <w:szCs w:val="28"/>
        </w:rPr>
        <w:t xml:space="preserve">назначить руководителя КП РД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6A2332">
        <w:rPr>
          <w:rFonts w:ascii="Times New Roman" w:hAnsi="Times New Roman" w:cs="Times New Roman"/>
          <w:color w:val="000000"/>
          <w:sz w:val="28"/>
          <w:szCs w:val="28"/>
        </w:rPr>
        <w:t>Экосервис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6A2332">
        <w:rPr>
          <w:rFonts w:ascii="Times New Roman" w:hAnsi="Times New Roman" w:cs="Times New Roman"/>
          <w:color w:val="000000"/>
          <w:sz w:val="28"/>
          <w:szCs w:val="28"/>
        </w:rPr>
        <w:t xml:space="preserve"> и заключить с ним трудовой договор;</w:t>
      </w:r>
    </w:p>
    <w:p w:rsidR="00B50FA2" w:rsidRDefault="00B50FA2" w:rsidP="00C64C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2AB">
        <w:rPr>
          <w:rFonts w:ascii="Times New Roman" w:hAnsi="Times New Roman" w:cs="Times New Roman"/>
          <w:sz w:val="28"/>
          <w:szCs w:val="28"/>
        </w:rPr>
        <w:t xml:space="preserve">разработать и утвердить устав КП РД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F42AB">
        <w:rPr>
          <w:rFonts w:ascii="Times New Roman" w:hAnsi="Times New Roman" w:cs="Times New Roman"/>
          <w:sz w:val="28"/>
          <w:szCs w:val="28"/>
        </w:rPr>
        <w:t>Экосервис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AF42AB">
        <w:rPr>
          <w:rFonts w:ascii="Times New Roman" w:hAnsi="Times New Roman" w:cs="Times New Roman"/>
          <w:sz w:val="28"/>
          <w:szCs w:val="28"/>
        </w:rPr>
        <w:t>.</w:t>
      </w:r>
    </w:p>
    <w:p w:rsidR="00B50FA2" w:rsidRDefault="00B50FA2" w:rsidP="009953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D16215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Pr="00AF42AB">
        <w:rPr>
          <w:rFonts w:ascii="Times New Roman" w:hAnsi="Times New Roman" w:cs="Times New Roman"/>
          <w:sz w:val="28"/>
          <w:szCs w:val="28"/>
        </w:rPr>
        <w:t xml:space="preserve">КП РД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F42AB">
        <w:rPr>
          <w:rFonts w:ascii="Times New Roman" w:hAnsi="Times New Roman" w:cs="Times New Roman"/>
          <w:sz w:val="28"/>
          <w:szCs w:val="28"/>
        </w:rPr>
        <w:t>Экосервис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D16215">
        <w:rPr>
          <w:rFonts w:ascii="Times New Roman" w:hAnsi="Times New Roman" w:cs="Times New Roman"/>
          <w:sz w:val="28"/>
          <w:szCs w:val="28"/>
        </w:rPr>
        <w:t xml:space="preserve"> заказчиком-застройщиком объект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D16215">
        <w:rPr>
          <w:rFonts w:ascii="Times New Roman" w:hAnsi="Times New Roman" w:cs="Times New Roman"/>
          <w:sz w:val="28"/>
          <w:szCs w:val="28"/>
        </w:rPr>
        <w:t>, финансируемы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D16215">
        <w:rPr>
          <w:rFonts w:ascii="Times New Roman" w:hAnsi="Times New Roman" w:cs="Times New Roman"/>
          <w:sz w:val="28"/>
          <w:szCs w:val="28"/>
        </w:rPr>
        <w:t xml:space="preserve"> за счет средств федерального </w:t>
      </w:r>
      <w:r>
        <w:rPr>
          <w:rFonts w:ascii="Times New Roman" w:hAnsi="Times New Roman" w:cs="Times New Roman"/>
          <w:sz w:val="28"/>
          <w:szCs w:val="28"/>
        </w:rPr>
        <w:t xml:space="preserve">бюджета </w:t>
      </w:r>
      <w:r w:rsidRPr="00D16215">
        <w:rPr>
          <w:rFonts w:ascii="Times New Roman" w:hAnsi="Times New Roman" w:cs="Times New Roman"/>
          <w:sz w:val="28"/>
          <w:szCs w:val="28"/>
        </w:rPr>
        <w:t xml:space="preserve">и республиканского </w:t>
      </w:r>
      <w:r w:rsidRPr="00A15879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Pr="00D16215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>
        <w:rPr>
          <w:rFonts w:ascii="Times New Roman" w:hAnsi="Times New Roman" w:cs="Times New Roman"/>
          <w:sz w:val="28"/>
          <w:szCs w:val="28"/>
        </w:rPr>
        <w:t>при реализации</w:t>
      </w:r>
      <w:r w:rsidRPr="00D16215">
        <w:rPr>
          <w:rFonts w:ascii="Times New Roman" w:hAnsi="Times New Roman" w:cs="Times New Roman"/>
          <w:sz w:val="28"/>
          <w:szCs w:val="28"/>
        </w:rPr>
        <w:t xml:space="preserve"> республиканск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D16215">
        <w:rPr>
          <w:rFonts w:ascii="Times New Roman" w:hAnsi="Times New Roman" w:cs="Times New Roman"/>
          <w:sz w:val="28"/>
          <w:szCs w:val="28"/>
        </w:rPr>
        <w:t xml:space="preserve"> целев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D162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215">
        <w:rPr>
          <w:rFonts w:ascii="Times New Roman" w:hAnsi="Times New Roman" w:cs="Times New Roman"/>
          <w:sz w:val="28"/>
          <w:szCs w:val="28"/>
        </w:rPr>
        <w:t>пр</w:t>
      </w:r>
      <w:r w:rsidRPr="00D16215">
        <w:rPr>
          <w:rFonts w:ascii="Times New Roman" w:hAnsi="Times New Roman" w:cs="Times New Roman"/>
          <w:sz w:val="28"/>
          <w:szCs w:val="28"/>
        </w:rPr>
        <w:t>о</w:t>
      </w:r>
      <w:r w:rsidRPr="00D16215">
        <w:rPr>
          <w:rFonts w:ascii="Times New Roman" w:hAnsi="Times New Roman" w:cs="Times New Roman"/>
          <w:sz w:val="28"/>
          <w:szCs w:val="28"/>
        </w:rPr>
        <w:t>грамм</w:t>
      </w:r>
      <w:r>
        <w:rPr>
          <w:rFonts w:ascii="Times New Roman" w:hAnsi="Times New Roman" w:cs="Times New Roman"/>
          <w:sz w:val="28"/>
          <w:szCs w:val="28"/>
        </w:rPr>
        <w:t>ы</w:t>
      </w:r>
      <w:proofErr w:type="gramStart"/>
      <w:r w:rsidRPr="00624EF6">
        <w:rPr>
          <w:rFonts w:ascii="Times New Roman" w:hAnsi="Times New Roman" w:cs="Times New Roman"/>
          <w:sz w:val="28"/>
          <w:szCs w:val="28"/>
        </w:rPr>
        <w:t>«К</w:t>
      </w:r>
      <w:proofErr w:type="gramEnd"/>
      <w:r w:rsidRPr="00624EF6">
        <w:rPr>
          <w:rFonts w:ascii="Times New Roman" w:hAnsi="Times New Roman" w:cs="Times New Roman"/>
          <w:sz w:val="28"/>
          <w:szCs w:val="28"/>
        </w:rPr>
        <w:t>омплексная</w:t>
      </w:r>
      <w:proofErr w:type="spellEnd"/>
      <w:r w:rsidRPr="00624EF6">
        <w:rPr>
          <w:rFonts w:ascii="Times New Roman" w:hAnsi="Times New Roman" w:cs="Times New Roman"/>
          <w:sz w:val="28"/>
          <w:szCs w:val="28"/>
        </w:rPr>
        <w:t xml:space="preserve"> система управления отходами и вторичными материал</w:t>
      </w:r>
      <w:r w:rsidRPr="00624EF6">
        <w:rPr>
          <w:rFonts w:ascii="Times New Roman" w:hAnsi="Times New Roman" w:cs="Times New Roman"/>
          <w:sz w:val="28"/>
          <w:szCs w:val="28"/>
        </w:rPr>
        <w:t>ь</w:t>
      </w:r>
      <w:r w:rsidRPr="00624EF6">
        <w:rPr>
          <w:rFonts w:ascii="Times New Roman" w:hAnsi="Times New Roman" w:cs="Times New Roman"/>
          <w:sz w:val="28"/>
          <w:szCs w:val="28"/>
        </w:rPr>
        <w:t>ными ресурсами в Республике Дагестан на 2012-2016 годы», утвержденной п</w:t>
      </w:r>
      <w:r w:rsidRPr="00624EF6">
        <w:rPr>
          <w:rFonts w:ascii="Times New Roman" w:hAnsi="Times New Roman" w:cs="Times New Roman"/>
          <w:sz w:val="28"/>
          <w:szCs w:val="28"/>
        </w:rPr>
        <w:t>о</w:t>
      </w:r>
      <w:r w:rsidRPr="00624EF6">
        <w:rPr>
          <w:rFonts w:ascii="Times New Roman" w:hAnsi="Times New Roman" w:cs="Times New Roman"/>
          <w:sz w:val="28"/>
          <w:szCs w:val="28"/>
        </w:rPr>
        <w:t xml:space="preserve">становлением Правительства Республики Дагестан от7 февраля </w:t>
      </w:r>
      <w:smartTag w:uri="urn:schemas-microsoft-com:office:smarttags" w:element="metricconverter">
        <w:smartTagPr>
          <w:attr w:name="ProductID" w:val="2012 г"/>
        </w:smartTagPr>
        <w:r w:rsidRPr="00624EF6">
          <w:rPr>
            <w:rFonts w:ascii="Times New Roman" w:hAnsi="Times New Roman" w:cs="Times New Roman"/>
            <w:sz w:val="28"/>
            <w:szCs w:val="28"/>
          </w:rPr>
          <w:t>2012 г</w:t>
        </w:r>
      </w:smartTag>
      <w:r w:rsidRPr="00624EF6">
        <w:rPr>
          <w:rFonts w:ascii="Times New Roman" w:hAnsi="Times New Roman" w:cs="Times New Roman"/>
          <w:sz w:val="28"/>
          <w:szCs w:val="28"/>
        </w:rPr>
        <w:t>. № 25</w:t>
      </w:r>
      <w:r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Республики Дагестан, 2012, № 3, ст. 75), </w:t>
      </w:r>
      <w:r w:rsidRPr="00D16215">
        <w:rPr>
          <w:rFonts w:ascii="Times New Roman" w:hAnsi="Times New Roman" w:cs="Times New Roman"/>
          <w:sz w:val="28"/>
          <w:szCs w:val="28"/>
        </w:rPr>
        <w:t>республ</w:t>
      </w:r>
      <w:r w:rsidRPr="00D16215">
        <w:rPr>
          <w:rFonts w:ascii="Times New Roman" w:hAnsi="Times New Roman" w:cs="Times New Roman"/>
          <w:sz w:val="28"/>
          <w:szCs w:val="28"/>
        </w:rPr>
        <w:t>и</w:t>
      </w:r>
      <w:r w:rsidRPr="00D16215">
        <w:rPr>
          <w:rFonts w:ascii="Times New Roman" w:hAnsi="Times New Roman" w:cs="Times New Roman"/>
          <w:sz w:val="28"/>
          <w:szCs w:val="28"/>
        </w:rPr>
        <w:t>канск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D16215">
        <w:rPr>
          <w:rFonts w:ascii="Times New Roman" w:hAnsi="Times New Roman" w:cs="Times New Roman"/>
          <w:sz w:val="28"/>
          <w:szCs w:val="28"/>
        </w:rPr>
        <w:t xml:space="preserve"> целев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D16215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D16215">
        <w:rPr>
          <w:rFonts w:ascii="Times New Roman" w:hAnsi="Times New Roman" w:cs="Times New Roman"/>
          <w:sz w:val="28"/>
          <w:szCs w:val="28"/>
        </w:rPr>
        <w:t xml:space="preserve">«Развитие </w:t>
      </w:r>
      <w:proofErr w:type="spellStart"/>
      <w:r w:rsidRPr="00D16215">
        <w:rPr>
          <w:rFonts w:ascii="Times New Roman" w:hAnsi="Times New Roman" w:cs="Times New Roman"/>
          <w:sz w:val="28"/>
          <w:szCs w:val="28"/>
        </w:rPr>
        <w:t>водохозяйственногокомплекса</w:t>
      </w:r>
      <w:proofErr w:type="spellEnd"/>
      <w:r w:rsidRPr="00D16215">
        <w:rPr>
          <w:rFonts w:ascii="Times New Roman" w:hAnsi="Times New Roman" w:cs="Times New Roman"/>
          <w:sz w:val="28"/>
          <w:szCs w:val="28"/>
        </w:rPr>
        <w:t xml:space="preserve"> Респу</w:t>
      </w:r>
      <w:r w:rsidRPr="00D16215">
        <w:rPr>
          <w:rFonts w:ascii="Times New Roman" w:hAnsi="Times New Roman" w:cs="Times New Roman"/>
          <w:sz w:val="28"/>
          <w:szCs w:val="28"/>
        </w:rPr>
        <w:t>б</w:t>
      </w:r>
      <w:r w:rsidRPr="00D16215">
        <w:rPr>
          <w:rFonts w:ascii="Times New Roman" w:hAnsi="Times New Roman" w:cs="Times New Roman"/>
          <w:sz w:val="28"/>
          <w:szCs w:val="28"/>
        </w:rPr>
        <w:t xml:space="preserve">лики </w:t>
      </w:r>
      <w:proofErr w:type="gramStart"/>
      <w:r w:rsidRPr="00D16215">
        <w:rPr>
          <w:rFonts w:ascii="Times New Roman" w:hAnsi="Times New Roman" w:cs="Times New Roman"/>
          <w:sz w:val="28"/>
          <w:szCs w:val="28"/>
        </w:rPr>
        <w:t>Дагестан в 2012-2020 годах»</w:t>
      </w:r>
      <w:r w:rsidRPr="004D446A">
        <w:rPr>
          <w:rFonts w:ascii="Times New Roman" w:hAnsi="Times New Roman" w:cs="Times New Roman"/>
          <w:sz w:val="28"/>
          <w:szCs w:val="28"/>
        </w:rPr>
        <w:t>, утвержденной постановлением Правител</w:t>
      </w:r>
      <w:r w:rsidRPr="004D446A">
        <w:rPr>
          <w:rFonts w:ascii="Times New Roman" w:hAnsi="Times New Roman" w:cs="Times New Roman"/>
          <w:sz w:val="28"/>
          <w:szCs w:val="28"/>
        </w:rPr>
        <w:t>ь</w:t>
      </w:r>
      <w:r w:rsidRPr="004D446A">
        <w:rPr>
          <w:rFonts w:ascii="Times New Roman" w:hAnsi="Times New Roman" w:cs="Times New Roman"/>
          <w:sz w:val="28"/>
          <w:szCs w:val="28"/>
        </w:rPr>
        <w:t>ства Республики Дагестан от 26</w:t>
      </w:r>
      <w:r>
        <w:rPr>
          <w:rFonts w:ascii="Times New Roman" w:hAnsi="Times New Roman" w:cs="Times New Roman"/>
          <w:sz w:val="28"/>
          <w:szCs w:val="28"/>
        </w:rPr>
        <w:t xml:space="preserve"> сентября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 w:cs="Times New Roman"/>
            <w:sz w:val="28"/>
            <w:szCs w:val="28"/>
          </w:rPr>
          <w:t>2012 г</w:t>
        </w:r>
      </w:smartTag>
      <w:r>
        <w:rPr>
          <w:rFonts w:ascii="Times New Roman" w:hAnsi="Times New Roman" w:cs="Times New Roman"/>
          <w:sz w:val="28"/>
          <w:szCs w:val="28"/>
        </w:rPr>
        <w:t>.</w:t>
      </w:r>
      <w:r w:rsidR="000E15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D446A">
        <w:rPr>
          <w:rFonts w:ascii="Times New Roman" w:hAnsi="Times New Roman" w:cs="Times New Roman"/>
          <w:sz w:val="28"/>
          <w:szCs w:val="28"/>
        </w:rPr>
        <w:t xml:space="preserve"> 322</w:t>
      </w:r>
      <w:r>
        <w:rPr>
          <w:rFonts w:ascii="Times New Roman" w:hAnsi="Times New Roman" w:cs="Times New Roman"/>
          <w:sz w:val="28"/>
          <w:szCs w:val="28"/>
        </w:rPr>
        <w:t xml:space="preserve"> (Собрание законод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тельства Республики Дагестан, 2012, № 12, ст. 757)</w:t>
      </w:r>
      <w:r w:rsidRPr="00D1621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046E92">
        <w:rPr>
          <w:rFonts w:ascii="Times New Roman" w:hAnsi="Times New Roman" w:cs="Times New Roman"/>
          <w:sz w:val="28"/>
          <w:szCs w:val="28"/>
        </w:rPr>
        <w:t>республиканской целевой программы</w:t>
      </w:r>
      <w:r>
        <w:rPr>
          <w:rFonts w:ascii="Times New Roman" w:hAnsi="Times New Roman" w:cs="Times New Roman"/>
          <w:sz w:val="28"/>
          <w:szCs w:val="28"/>
        </w:rPr>
        <w:t xml:space="preserve">, утверждаемой в рамках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D16215">
        <w:rPr>
          <w:rFonts w:ascii="Times New Roman" w:hAnsi="Times New Roman" w:cs="Times New Roman"/>
          <w:color w:val="000000"/>
          <w:sz w:val="28"/>
          <w:szCs w:val="28"/>
        </w:rPr>
        <w:t>онцепции республиканской ц</w:t>
      </w:r>
      <w:r w:rsidRPr="00D1621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1621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левой программы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D16215">
        <w:rPr>
          <w:rFonts w:ascii="Times New Roman" w:hAnsi="Times New Roman" w:cs="Times New Roman"/>
          <w:color w:val="000000"/>
          <w:sz w:val="28"/>
          <w:szCs w:val="28"/>
        </w:rPr>
        <w:t>Мониторинг и охрана окружающей среды в Республике Д</w:t>
      </w:r>
      <w:r w:rsidRPr="00D1621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16215">
        <w:rPr>
          <w:rFonts w:ascii="Times New Roman" w:hAnsi="Times New Roman" w:cs="Times New Roman"/>
          <w:color w:val="000000"/>
          <w:sz w:val="28"/>
          <w:szCs w:val="28"/>
        </w:rPr>
        <w:t>гестан на 2013-2017 годы</w:t>
      </w:r>
      <w:r>
        <w:rPr>
          <w:rFonts w:ascii="Times New Roman" w:hAnsi="Times New Roman" w:cs="Times New Roman"/>
          <w:color w:val="000000"/>
          <w:sz w:val="28"/>
          <w:szCs w:val="28"/>
        </w:rPr>
        <w:t>», одобренной</w:t>
      </w:r>
      <w:r w:rsidRPr="00046E92">
        <w:rPr>
          <w:rFonts w:ascii="Times New Roman" w:hAnsi="Times New Roman" w:cs="Times New Roman"/>
          <w:color w:val="000000"/>
          <w:sz w:val="28"/>
          <w:szCs w:val="28"/>
        </w:rPr>
        <w:t xml:space="preserve"> распоряжением Правит</w:t>
      </w:r>
      <w:r>
        <w:rPr>
          <w:rFonts w:ascii="Times New Roman" w:hAnsi="Times New Roman" w:cs="Times New Roman"/>
          <w:color w:val="000000"/>
          <w:sz w:val="28"/>
          <w:szCs w:val="28"/>
        </w:rPr>
        <w:t>ельства Респу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лики Дагестан от </w:t>
      </w:r>
      <w:r w:rsidRPr="00046E92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ноября2012 г.</w:t>
      </w:r>
      <w:r w:rsidR="000E15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1" w:name="_GoBack"/>
      <w:bookmarkEnd w:id="1"/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046E92">
        <w:rPr>
          <w:rFonts w:ascii="Times New Roman" w:hAnsi="Times New Roman" w:cs="Times New Roman"/>
          <w:color w:val="000000"/>
          <w:sz w:val="28"/>
          <w:szCs w:val="28"/>
        </w:rPr>
        <w:t xml:space="preserve"> 270-р</w:t>
      </w:r>
      <w:r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Респу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лики Дагестан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2012, № 21, ст. 929).</w:t>
      </w:r>
      <w:proofErr w:type="gramEnd"/>
    </w:p>
    <w:p w:rsidR="00B50FA2" w:rsidRPr="006A2332" w:rsidRDefault="00B50FA2" w:rsidP="00C64C7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F42AB">
        <w:rPr>
          <w:rFonts w:ascii="Times New Roman" w:hAnsi="Times New Roman" w:cs="Times New Roman"/>
          <w:sz w:val="28"/>
          <w:szCs w:val="28"/>
        </w:rPr>
        <w:t xml:space="preserve">. </w:t>
      </w:r>
      <w:r w:rsidRPr="006A2332">
        <w:rPr>
          <w:rFonts w:ascii="Times New Roman" w:hAnsi="Times New Roman" w:cs="Times New Roman"/>
          <w:color w:val="000000"/>
          <w:sz w:val="28"/>
          <w:szCs w:val="28"/>
        </w:rPr>
        <w:t xml:space="preserve">Внести в </w:t>
      </w:r>
      <w:hyperlink r:id="rId7" w:history="1">
        <w:r w:rsidRPr="006A2332">
          <w:rPr>
            <w:rFonts w:ascii="Times New Roman" w:hAnsi="Times New Roman" w:cs="Times New Roman"/>
            <w:color w:val="000000"/>
            <w:sz w:val="28"/>
            <w:szCs w:val="28"/>
          </w:rPr>
          <w:t xml:space="preserve">приложение </w:t>
        </w:r>
        <w:r>
          <w:rPr>
            <w:rFonts w:ascii="Times New Roman" w:hAnsi="Times New Roman" w:cs="Times New Roman"/>
            <w:color w:val="000000"/>
            <w:sz w:val="28"/>
            <w:szCs w:val="28"/>
          </w:rPr>
          <w:t>№</w:t>
        </w:r>
        <w:r w:rsidRPr="006A2332">
          <w:rPr>
            <w:rFonts w:ascii="Times New Roman" w:hAnsi="Times New Roman" w:cs="Times New Roman"/>
            <w:color w:val="000000"/>
            <w:sz w:val="28"/>
            <w:szCs w:val="28"/>
          </w:rPr>
          <w:t xml:space="preserve"> 1</w:t>
        </w:r>
      </w:hyperlink>
      <w:r w:rsidRPr="006A2332">
        <w:rPr>
          <w:rFonts w:ascii="Times New Roman" w:hAnsi="Times New Roman" w:cs="Times New Roman"/>
          <w:color w:val="000000"/>
          <w:sz w:val="28"/>
          <w:szCs w:val="28"/>
        </w:rPr>
        <w:t xml:space="preserve"> к постановлению Правительства Республики Дагестан от 20 июня </w:t>
      </w:r>
      <w:smartTag w:uri="urn:schemas-microsoft-com:office:smarttags" w:element="metricconverter">
        <w:smartTagPr>
          <w:attr w:name="ProductID" w:val="2005 г"/>
        </w:smartTagPr>
        <w:r w:rsidRPr="006A2332">
          <w:rPr>
            <w:rFonts w:ascii="Times New Roman" w:hAnsi="Times New Roman" w:cs="Times New Roman"/>
            <w:color w:val="000000"/>
            <w:sz w:val="28"/>
            <w:szCs w:val="28"/>
          </w:rPr>
          <w:t>2005 г</w:t>
        </w:r>
      </w:smartTag>
      <w:r w:rsidRPr="006A233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6A2332">
        <w:rPr>
          <w:rFonts w:ascii="Times New Roman" w:hAnsi="Times New Roman" w:cs="Times New Roman"/>
          <w:color w:val="000000"/>
          <w:sz w:val="28"/>
          <w:szCs w:val="28"/>
        </w:rPr>
        <w:t xml:space="preserve"> 106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6A2332">
        <w:rPr>
          <w:rFonts w:ascii="Times New Roman" w:hAnsi="Times New Roman" w:cs="Times New Roman"/>
          <w:color w:val="000000"/>
          <w:sz w:val="28"/>
          <w:szCs w:val="28"/>
        </w:rPr>
        <w:t>О подведомственности государственных унитарных предприятий, государственных учреждений и организаций мин</w:t>
      </w:r>
      <w:r w:rsidRPr="006A233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A2332">
        <w:rPr>
          <w:rFonts w:ascii="Times New Roman" w:hAnsi="Times New Roman" w:cs="Times New Roman"/>
          <w:color w:val="000000"/>
          <w:sz w:val="28"/>
          <w:szCs w:val="28"/>
        </w:rPr>
        <w:t>стерствам, ведомствам Республики Дагестан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6A2332">
        <w:rPr>
          <w:rFonts w:ascii="Times New Roman" w:hAnsi="Times New Roman" w:cs="Times New Roman"/>
          <w:color w:val="000000"/>
          <w:sz w:val="28"/>
          <w:szCs w:val="28"/>
        </w:rPr>
        <w:t xml:space="preserve"> (Собрание законодательства Ре</w:t>
      </w:r>
      <w:r w:rsidRPr="006A2332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6A2332">
        <w:rPr>
          <w:rFonts w:ascii="Times New Roman" w:hAnsi="Times New Roman" w:cs="Times New Roman"/>
          <w:color w:val="000000"/>
          <w:sz w:val="28"/>
          <w:szCs w:val="28"/>
        </w:rPr>
        <w:t xml:space="preserve">публики Дагестан, 2005, </w:t>
      </w:r>
      <w:r>
        <w:rPr>
          <w:rFonts w:ascii="Times New Roman" w:hAnsi="Times New Roman" w:cs="Times New Roman"/>
          <w:color w:val="000000"/>
          <w:sz w:val="28"/>
          <w:szCs w:val="28"/>
        </w:rPr>
        <w:t>№ 6, ст. 454; №</w:t>
      </w:r>
      <w:r w:rsidRPr="006A2332">
        <w:rPr>
          <w:rFonts w:ascii="Times New Roman" w:hAnsi="Times New Roman" w:cs="Times New Roman"/>
          <w:color w:val="000000"/>
          <w:sz w:val="28"/>
          <w:szCs w:val="28"/>
        </w:rPr>
        <w:t xml:space="preserve"> 8, ст. 555; 2007,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№ 10, ст. 498; </w:t>
      </w:r>
      <w:r w:rsidRPr="006A2332">
        <w:rPr>
          <w:rFonts w:ascii="Times New Roman" w:hAnsi="Times New Roman" w:cs="Times New Roman"/>
          <w:color w:val="000000"/>
          <w:sz w:val="28"/>
          <w:szCs w:val="28"/>
        </w:rPr>
        <w:t xml:space="preserve">2008,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6A2332">
        <w:rPr>
          <w:rFonts w:ascii="Times New Roman" w:hAnsi="Times New Roman" w:cs="Times New Roman"/>
          <w:color w:val="000000"/>
          <w:sz w:val="28"/>
          <w:szCs w:val="28"/>
        </w:rPr>
        <w:t xml:space="preserve"> 15, ст. 674;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6A2332">
        <w:rPr>
          <w:rFonts w:ascii="Times New Roman" w:hAnsi="Times New Roman" w:cs="Times New Roman"/>
          <w:color w:val="000000"/>
          <w:sz w:val="28"/>
          <w:szCs w:val="28"/>
        </w:rPr>
        <w:t xml:space="preserve"> 17, ст. 750; 2009,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6A2332">
        <w:rPr>
          <w:rFonts w:ascii="Times New Roman" w:hAnsi="Times New Roman" w:cs="Times New Roman"/>
          <w:color w:val="000000"/>
          <w:sz w:val="28"/>
          <w:szCs w:val="28"/>
        </w:rPr>
        <w:t xml:space="preserve"> 11, ст. 547;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6A2332">
        <w:rPr>
          <w:rFonts w:ascii="Times New Roman" w:hAnsi="Times New Roman" w:cs="Times New Roman"/>
          <w:color w:val="000000"/>
          <w:sz w:val="28"/>
          <w:szCs w:val="28"/>
        </w:rPr>
        <w:t xml:space="preserve"> 23, ст. 1173;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6A2332">
        <w:rPr>
          <w:rFonts w:ascii="Times New Roman" w:hAnsi="Times New Roman" w:cs="Times New Roman"/>
          <w:color w:val="000000"/>
          <w:sz w:val="28"/>
          <w:szCs w:val="28"/>
        </w:rPr>
        <w:t xml:space="preserve"> 24, ст. 1260; 2010,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6A2332">
        <w:rPr>
          <w:rFonts w:ascii="Times New Roman" w:hAnsi="Times New Roman" w:cs="Times New Roman"/>
          <w:color w:val="000000"/>
          <w:sz w:val="28"/>
          <w:szCs w:val="28"/>
        </w:rPr>
        <w:t xml:space="preserve"> 4, ст. 145;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6A2332">
        <w:rPr>
          <w:rFonts w:ascii="Times New Roman" w:hAnsi="Times New Roman" w:cs="Times New Roman"/>
          <w:color w:val="000000"/>
          <w:sz w:val="28"/>
          <w:szCs w:val="28"/>
        </w:rPr>
        <w:t xml:space="preserve"> 6, ст. 248;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6A2332">
        <w:rPr>
          <w:rFonts w:ascii="Times New Roman" w:hAnsi="Times New Roman" w:cs="Times New Roman"/>
          <w:color w:val="000000"/>
          <w:sz w:val="28"/>
          <w:szCs w:val="28"/>
        </w:rPr>
        <w:t xml:space="preserve"> 15, ст. 752; 2011,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№ 16, ст. 714,№ 17, ст. 754, 759, </w:t>
      </w:r>
      <w:r w:rsidRPr="006A2332">
        <w:rPr>
          <w:rFonts w:ascii="Times New Roman" w:hAnsi="Times New Roman" w:cs="Times New Roman"/>
          <w:color w:val="000000"/>
          <w:sz w:val="28"/>
          <w:szCs w:val="28"/>
        </w:rPr>
        <w:t xml:space="preserve">763;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6A2332">
        <w:rPr>
          <w:rFonts w:ascii="Times New Roman" w:hAnsi="Times New Roman" w:cs="Times New Roman"/>
          <w:color w:val="000000"/>
          <w:sz w:val="28"/>
          <w:szCs w:val="28"/>
        </w:rPr>
        <w:t xml:space="preserve"> 21, ст. 987;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6A2332">
        <w:rPr>
          <w:rFonts w:ascii="Times New Roman" w:hAnsi="Times New Roman" w:cs="Times New Roman"/>
          <w:color w:val="000000"/>
          <w:sz w:val="28"/>
          <w:szCs w:val="28"/>
        </w:rPr>
        <w:t xml:space="preserve"> 22, ст. 1081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6A2332">
        <w:rPr>
          <w:rFonts w:ascii="Times New Roman" w:hAnsi="Times New Roman" w:cs="Times New Roman"/>
          <w:color w:val="000000"/>
          <w:sz w:val="28"/>
          <w:szCs w:val="28"/>
        </w:rPr>
        <w:t xml:space="preserve">1085;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6A2332">
        <w:rPr>
          <w:rFonts w:ascii="Times New Roman" w:hAnsi="Times New Roman" w:cs="Times New Roman"/>
          <w:color w:val="000000"/>
          <w:sz w:val="28"/>
          <w:szCs w:val="28"/>
        </w:rPr>
        <w:t xml:space="preserve"> 23, ст. 1148; 2012,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6A2332">
        <w:rPr>
          <w:rFonts w:ascii="Times New Roman" w:hAnsi="Times New Roman" w:cs="Times New Roman"/>
          <w:color w:val="000000"/>
          <w:sz w:val="28"/>
          <w:szCs w:val="28"/>
        </w:rPr>
        <w:t xml:space="preserve"> 2, ст. 36; </w:t>
      </w:r>
      <w:r>
        <w:rPr>
          <w:rFonts w:ascii="Times New Roman" w:hAnsi="Times New Roman" w:cs="Times New Roman"/>
          <w:color w:val="000000"/>
          <w:sz w:val="28"/>
          <w:szCs w:val="28"/>
        </w:rPr>
        <w:t>№ 3, ст. 72,</w:t>
      </w:r>
      <w:r w:rsidRPr="006A2332">
        <w:rPr>
          <w:rFonts w:ascii="Times New Roman" w:hAnsi="Times New Roman" w:cs="Times New Roman"/>
          <w:color w:val="000000"/>
          <w:sz w:val="28"/>
          <w:szCs w:val="28"/>
        </w:rPr>
        <w:t xml:space="preserve">82;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6A2332">
        <w:rPr>
          <w:rFonts w:ascii="Times New Roman" w:hAnsi="Times New Roman" w:cs="Times New Roman"/>
          <w:color w:val="000000"/>
          <w:sz w:val="28"/>
          <w:szCs w:val="28"/>
        </w:rPr>
        <w:t xml:space="preserve"> 4, ст. 109; </w:t>
      </w:r>
      <w:r>
        <w:rPr>
          <w:rFonts w:ascii="Times New Roman" w:hAnsi="Times New Roman" w:cs="Times New Roman"/>
          <w:color w:val="000000"/>
          <w:sz w:val="28"/>
          <w:szCs w:val="28"/>
        </w:rPr>
        <w:t>№ 5, ст. 145,152,</w:t>
      </w:r>
      <w:r w:rsidRPr="006A2332">
        <w:rPr>
          <w:rFonts w:ascii="Times New Roman" w:hAnsi="Times New Roman" w:cs="Times New Roman"/>
          <w:color w:val="000000"/>
          <w:sz w:val="28"/>
          <w:szCs w:val="28"/>
        </w:rPr>
        <w:t xml:space="preserve"> 153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6A2332">
        <w:rPr>
          <w:rFonts w:ascii="Times New Roman" w:hAnsi="Times New Roman" w:cs="Times New Roman"/>
          <w:color w:val="000000"/>
          <w:sz w:val="28"/>
          <w:szCs w:val="28"/>
        </w:rPr>
        <w:t>165;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6A2332">
        <w:rPr>
          <w:rFonts w:ascii="Times New Roman" w:hAnsi="Times New Roman" w:cs="Times New Roman"/>
          <w:color w:val="000000"/>
          <w:sz w:val="28"/>
          <w:szCs w:val="28"/>
        </w:rPr>
        <w:t xml:space="preserve">6, ст. 215;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6A2332">
        <w:rPr>
          <w:rFonts w:ascii="Times New Roman" w:hAnsi="Times New Roman" w:cs="Times New Roman"/>
          <w:color w:val="000000"/>
          <w:sz w:val="28"/>
          <w:szCs w:val="28"/>
        </w:rPr>
        <w:t xml:space="preserve"> 6, ст. 216</w:t>
      </w:r>
      <w:r>
        <w:rPr>
          <w:rFonts w:ascii="Times New Roman" w:hAnsi="Times New Roman" w:cs="Times New Roman"/>
          <w:color w:val="000000"/>
          <w:sz w:val="28"/>
          <w:szCs w:val="28"/>
        </w:rPr>
        <w:t>) и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менение, дополнив</w:t>
      </w:r>
      <w:r w:rsidRPr="006A2332">
        <w:rPr>
          <w:rFonts w:ascii="Times New Roman" w:hAnsi="Times New Roman" w:cs="Times New Roman"/>
          <w:color w:val="000000"/>
          <w:sz w:val="28"/>
          <w:szCs w:val="28"/>
        </w:rPr>
        <w:t xml:space="preserve"> подраздел «Предприятия» </w:t>
      </w:r>
      <w:hyperlink r:id="rId8" w:history="1">
        <w:r w:rsidRPr="006A2332">
          <w:rPr>
            <w:rFonts w:ascii="Times New Roman" w:hAnsi="Times New Roman" w:cs="Times New Roman"/>
            <w:color w:val="000000"/>
            <w:sz w:val="28"/>
            <w:szCs w:val="28"/>
          </w:rPr>
          <w:t>раздел</w:t>
        </w:r>
      </w:hyperlink>
      <w:r w:rsidRPr="006A2332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6A2332">
        <w:rPr>
          <w:rFonts w:ascii="Times New Roman" w:hAnsi="Times New Roman" w:cs="Times New Roman"/>
          <w:color w:val="000000"/>
          <w:sz w:val="28"/>
          <w:szCs w:val="28"/>
        </w:rPr>
        <w:t>Министерство приро</w:t>
      </w:r>
      <w:r w:rsidRPr="006A2332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6A2332">
        <w:rPr>
          <w:rFonts w:ascii="Times New Roman" w:hAnsi="Times New Roman" w:cs="Times New Roman"/>
          <w:color w:val="000000"/>
          <w:sz w:val="28"/>
          <w:szCs w:val="28"/>
        </w:rPr>
        <w:t>ных ресурсов и экологи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A2332">
        <w:rPr>
          <w:rFonts w:ascii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еспублики </w:t>
      </w:r>
      <w:r w:rsidRPr="006A2332"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агестан»</w:t>
      </w:r>
      <w:r w:rsidRPr="006A2332">
        <w:rPr>
          <w:rFonts w:ascii="Times New Roman" w:hAnsi="Times New Roman" w:cs="Times New Roman"/>
          <w:color w:val="000000"/>
          <w:sz w:val="28"/>
          <w:szCs w:val="28"/>
        </w:rPr>
        <w:t xml:space="preserve"> позицией следующего соде</w:t>
      </w:r>
      <w:r w:rsidRPr="006A2332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6A2332">
        <w:rPr>
          <w:rFonts w:ascii="Times New Roman" w:hAnsi="Times New Roman" w:cs="Times New Roman"/>
          <w:color w:val="000000"/>
          <w:sz w:val="28"/>
          <w:szCs w:val="28"/>
        </w:rPr>
        <w:t>жания:</w:t>
      </w:r>
    </w:p>
    <w:p w:rsidR="00B50FA2" w:rsidRPr="00AF42AB" w:rsidRDefault="00B50FA2" w:rsidP="00C64C71">
      <w:pPr>
        <w:pStyle w:val="ConsPlusCell"/>
        <w:rPr>
          <w:rFonts w:ascii="Times New Roman" w:hAnsi="Times New Roman" w:cs="Times New Roman"/>
          <w:sz w:val="28"/>
          <w:szCs w:val="28"/>
        </w:rPr>
      </w:pPr>
    </w:p>
    <w:p w:rsidR="00B50FA2" w:rsidRPr="00AF42AB" w:rsidRDefault="00B50FA2" w:rsidP="00ED6C26">
      <w:pPr>
        <w:pStyle w:val="ConsPlusCel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«КП РД «</w:t>
      </w:r>
      <w:proofErr w:type="spellStart"/>
      <w:r w:rsidRPr="00AF42AB">
        <w:rPr>
          <w:rFonts w:ascii="Times New Roman" w:hAnsi="Times New Roman" w:cs="Times New Roman"/>
          <w:sz w:val="28"/>
          <w:szCs w:val="28"/>
        </w:rPr>
        <w:t>Экосервис</w:t>
      </w:r>
      <w:proofErr w:type="spellEnd"/>
      <w:r>
        <w:rPr>
          <w:rFonts w:ascii="Times New Roman" w:hAnsi="Times New Roman" w:cs="Times New Roman"/>
          <w:sz w:val="28"/>
          <w:szCs w:val="28"/>
        </w:rPr>
        <w:t>»                   г. Махачкала»</w:t>
      </w:r>
      <w:r w:rsidRPr="00AF42AB">
        <w:rPr>
          <w:rFonts w:ascii="Times New Roman" w:hAnsi="Times New Roman" w:cs="Times New Roman"/>
          <w:sz w:val="28"/>
          <w:szCs w:val="28"/>
        </w:rPr>
        <w:t>.</w:t>
      </w:r>
    </w:p>
    <w:p w:rsidR="00B50FA2" w:rsidRPr="00AF42AB" w:rsidRDefault="00B50FA2" w:rsidP="00C64C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50FA2" w:rsidRDefault="00B50FA2" w:rsidP="001366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AF42AB">
        <w:rPr>
          <w:rFonts w:ascii="Times New Roman" w:hAnsi="Times New Roman" w:cs="Times New Roman"/>
          <w:sz w:val="28"/>
          <w:szCs w:val="28"/>
        </w:rPr>
        <w:t xml:space="preserve">. Внести в 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F42AB">
        <w:rPr>
          <w:rFonts w:ascii="Times New Roman" w:hAnsi="Times New Roman" w:cs="Times New Roman"/>
          <w:sz w:val="28"/>
          <w:szCs w:val="28"/>
        </w:rPr>
        <w:t xml:space="preserve"> 3 к постановлению Правительства Республики Дагестан от 15 мая </w:t>
      </w:r>
      <w:smartTag w:uri="urn:schemas-microsoft-com:office:smarttags" w:element="metricconverter">
        <w:smartTagPr>
          <w:attr w:name="ProductID" w:val="2007 г"/>
        </w:smartTagPr>
        <w:r w:rsidRPr="00AF42AB">
          <w:rPr>
            <w:rFonts w:ascii="Times New Roman" w:hAnsi="Times New Roman" w:cs="Times New Roman"/>
            <w:sz w:val="28"/>
            <w:szCs w:val="28"/>
          </w:rPr>
          <w:t>2007 г</w:t>
        </w:r>
      </w:smartTag>
      <w:r w:rsidRPr="00AF42A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F42AB">
        <w:rPr>
          <w:rFonts w:ascii="Times New Roman" w:hAnsi="Times New Roman" w:cs="Times New Roman"/>
          <w:sz w:val="28"/>
          <w:szCs w:val="28"/>
        </w:rPr>
        <w:t xml:space="preserve"> 128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F42AB">
        <w:rPr>
          <w:rFonts w:ascii="Times New Roman" w:hAnsi="Times New Roman" w:cs="Times New Roman"/>
          <w:sz w:val="28"/>
          <w:szCs w:val="28"/>
        </w:rPr>
        <w:t>О внесении изменений в постановление Пр</w:t>
      </w:r>
      <w:r w:rsidRPr="00AF42AB">
        <w:rPr>
          <w:rFonts w:ascii="Times New Roman" w:hAnsi="Times New Roman" w:cs="Times New Roman"/>
          <w:sz w:val="28"/>
          <w:szCs w:val="28"/>
        </w:rPr>
        <w:t>а</w:t>
      </w:r>
      <w:r w:rsidRPr="00AF42AB">
        <w:rPr>
          <w:rFonts w:ascii="Times New Roman" w:hAnsi="Times New Roman" w:cs="Times New Roman"/>
          <w:sz w:val="28"/>
          <w:szCs w:val="28"/>
        </w:rPr>
        <w:t xml:space="preserve">вительства Республики Дагестан от 29 марта </w:t>
      </w:r>
      <w:smartTag w:uri="urn:schemas-microsoft-com:office:smarttags" w:element="metricconverter">
        <w:smartTagPr>
          <w:attr w:name="ProductID" w:val="2007 г"/>
        </w:smartTagPr>
        <w:r w:rsidRPr="00AF42AB">
          <w:rPr>
            <w:rFonts w:ascii="Times New Roman" w:hAnsi="Times New Roman" w:cs="Times New Roman"/>
            <w:sz w:val="28"/>
            <w:szCs w:val="28"/>
          </w:rPr>
          <w:t>2007 г</w:t>
        </w:r>
      </w:smartTag>
      <w:r w:rsidRPr="00AF42A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F42AB">
        <w:rPr>
          <w:rFonts w:ascii="Times New Roman" w:hAnsi="Times New Roman" w:cs="Times New Roman"/>
          <w:sz w:val="28"/>
          <w:szCs w:val="28"/>
        </w:rPr>
        <w:t xml:space="preserve"> 85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F42AB">
        <w:rPr>
          <w:rFonts w:ascii="Times New Roman" w:hAnsi="Times New Roman" w:cs="Times New Roman"/>
          <w:sz w:val="28"/>
          <w:szCs w:val="28"/>
        </w:rPr>
        <w:t xml:space="preserve"> (Собрание закон</w:t>
      </w:r>
      <w:r w:rsidRPr="00AF42AB">
        <w:rPr>
          <w:rFonts w:ascii="Times New Roman" w:hAnsi="Times New Roman" w:cs="Times New Roman"/>
          <w:sz w:val="28"/>
          <w:szCs w:val="28"/>
        </w:rPr>
        <w:t>о</w:t>
      </w:r>
      <w:r w:rsidRPr="00AF42AB">
        <w:rPr>
          <w:rFonts w:ascii="Times New Roman" w:hAnsi="Times New Roman" w:cs="Times New Roman"/>
          <w:sz w:val="28"/>
          <w:szCs w:val="28"/>
        </w:rPr>
        <w:t xml:space="preserve">дательства Республики Дагестан, 2007,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F42AB">
        <w:rPr>
          <w:rFonts w:ascii="Times New Roman" w:hAnsi="Times New Roman" w:cs="Times New Roman"/>
          <w:sz w:val="28"/>
          <w:szCs w:val="28"/>
        </w:rPr>
        <w:t xml:space="preserve"> 5, ст. 309; 2011,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F42AB">
        <w:rPr>
          <w:rFonts w:ascii="Times New Roman" w:hAnsi="Times New Roman" w:cs="Times New Roman"/>
          <w:sz w:val="28"/>
          <w:szCs w:val="28"/>
        </w:rPr>
        <w:t xml:space="preserve"> 22, ст. 1083</w:t>
      </w:r>
      <w:r>
        <w:rPr>
          <w:rFonts w:ascii="Times New Roman" w:hAnsi="Times New Roman" w:cs="Times New Roman"/>
          <w:sz w:val="28"/>
          <w:szCs w:val="28"/>
        </w:rPr>
        <w:t>; 2012, № 9, ст. 384</w:t>
      </w:r>
      <w:r w:rsidRPr="00AF42AB">
        <w:rPr>
          <w:rFonts w:ascii="Times New Roman" w:hAnsi="Times New Roman" w:cs="Times New Roman"/>
          <w:sz w:val="28"/>
          <w:szCs w:val="28"/>
        </w:rPr>
        <w:t xml:space="preserve">) изменение, дополнив пунктом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F42AB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B50FA2" w:rsidRPr="00AF42AB" w:rsidRDefault="00B50FA2" w:rsidP="001366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50FA2" w:rsidRPr="00AF42AB" w:rsidRDefault="00B50FA2" w:rsidP="001366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F42AB">
        <w:rPr>
          <w:rFonts w:ascii="Times New Roman" w:hAnsi="Times New Roman" w:cs="Times New Roman"/>
          <w:sz w:val="28"/>
          <w:szCs w:val="28"/>
        </w:rPr>
        <w:t xml:space="preserve">7. КП РД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F42AB">
        <w:rPr>
          <w:rFonts w:ascii="Times New Roman" w:hAnsi="Times New Roman" w:cs="Times New Roman"/>
          <w:sz w:val="28"/>
          <w:szCs w:val="28"/>
        </w:rPr>
        <w:t>Экосервис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AF42A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F42AB">
        <w:rPr>
          <w:rFonts w:ascii="Times New Roman" w:hAnsi="Times New Roman" w:cs="Times New Roman"/>
          <w:sz w:val="28"/>
          <w:szCs w:val="28"/>
        </w:rPr>
        <w:t>.</w:t>
      </w:r>
    </w:p>
    <w:p w:rsidR="00B50FA2" w:rsidRPr="00AF42AB" w:rsidRDefault="00B50FA2" w:rsidP="001366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50FA2" w:rsidRDefault="00B50FA2" w:rsidP="00ED6C26">
      <w:pPr>
        <w:shd w:val="clear" w:color="auto" w:fill="FDFE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50FA2" w:rsidRPr="00AF42AB" w:rsidRDefault="00B50FA2" w:rsidP="00ED6C26">
      <w:pPr>
        <w:shd w:val="clear" w:color="auto" w:fill="FDFE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F42AB">
        <w:rPr>
          <w:rFonts w:ascii="Times New Roman" w:hAnsi="Times New Roman" w:cs="Times New Roman"/>
          <w:b/>
          <w:bCs/>
          <w:sz w:val="28"/>
          <w:szCs w:val="28"/>
        </w:rPr>
        <w:t>Председатель Правительства</w:t>
      </w:r>
    </w:p>
    <w:p w:rsidR="00B50FA2" w:rsidRDefault="00B50FA2" w:rsidP="00A116EE">
      <w:pPr>
        <w:shd w:val="clear" w:color="auto" w:fill="FDFE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F42AB"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Республики Дагестан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М. Меджидов</w:t>
      </w:r>
    </w:p>
    <w:p w:rsidR="00B50FA2" w:rsidRDefault="00B50FA2" w:rsidP="00A116EE">
      <w:pPr>
        <w:shd w:val="clear" w:color="auto" w:fill="FDFE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50FA2" w:rsidSect="007B1D04">
      <w:headerReference w:type="default" r:id="rId9"/>
      <w:pgSz w:w="11906" w:h="16838" w:code="9"/>
      <w:pgMar w:top="1134" w:right="851" w:bottom="1134" w:left="1418" w:header="567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FA2" w:rsidRDefault="00B50FA2" w:rsidP="000C2ABA">
      <w:pPr>
        <w:spacing w:after="0" w:line="240" w:lineRule="auto"/>
      </w:pPr>
      <w:r>
        <w:separator/>
      </w:r>
    </w:p>
  </w:endnote>
  <w:endnote w:type="continuationSeparator" w:id="0">
    <w:p w:rsidR="00B50FA2" w:rsidRDefault="00B50FA2" w:rsidP="000C2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FA2" w:rsidRDefault="00B50FA2" w:rsidP="000C2ABA">
      <w:pPr>
        <w:spacing w:after="0" w:line="240" w:lineRule="auto"/>
      </w:pPr>
      <w:r>
        <w:separator/>
      </w:r>
    </w:p>
  </w:footnote>
  <w:footnote w:type="continuationSeparator" w:id="0">
    <w:p w:rsidR="00B50FA2" w:rsidRDefault="00B50FA2" w:rsidP="000C2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FA2" w:rsidRDefault="00B50FA2" w:rsidP="007B1D04">
    <w:pPr>
      <w:pStyle w:val="a5"/>
      <w:jc w:val="center"/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2E3F"/>
    <w:rsid w:val="0000529E"/>
    <w:rsid w:val="00007854"/>
    <w:rsid w:val="000121C5"/>
    <w:rsid w:val="00012ABC"/>
    <w:rsid w:val="000268C1"/>
    <w:rsid w:val="00033F1A"/>
    <w:rsid w:val="00046E92"/>
    <w:rsid w:val="00052E79"/>
    <w:rsid w:val="000742C4"/>
    <w:rsid w:val="00077A77"/>
    <w:rsid w:val="00081733"/>
    <w:rsid w:val="00085762"/>
    <w:rsid w:val="00092029"/>
    <w:rsid w:val="0009232D"/>
    <w:rsid w:val="000965F0"/>
    <w:rsid w:val="000A505B"/>
    <w:rsid w:val="000C1366"/>
    <w:rsid w:val="000C1CA2"/>
    <w:rsid w:val="000C218E"/>
    <w:rsid w:val="000C27B2"/>
    <w:rsid w:val="000C2ABA"/>
    <w:rsid w:val="000C73EF"/>
    <w:rsid w:val="000D411F"/>
    <w:rsid w:val="000D606B"/>
    <w:rsid w:val="000D7A01"/>
    <w:rsid w:val="000E155A"/>
    <w:rsid w:val="000E1AC7"/>
    <w:rsid w:val="000E5130"/>
    <w:rsid w:val="000E519D"/>
    <w:rsid w:val="000E6525"/>
    <w:rsid w:val="000E79D1"/>
    <w:rsid w:val="000F5088"/>
    <w:rsid w:val="001022B3"/>
    <w:rsid w:val="001142DB"/>
    <w:rsid w:val="00117E8F"/>
    <w:rsid w:val="00125701"/>
    <w:rsid w:val="00131F3D"/>
    <w:rsid w:val="00136615"/>
    <w:rsid w:val="001413A0"/>
    <w:rsid w:val="001438D7"/>
    <w:rsid w:val="00161791"/>
    <w:rsid w:val="00164323"/>
    <w:rsid w:val="00172DDE"/>
    <w:rsid w:val="0017534E"/>
    <w:rsid w:val="00181719"/>
    <w:rsid w:val="00187360"/>
    <w:rsid w:val="00190503"/>
    <w:rsid w:val="001A035F"/>
    <w:rsid w:val="001A1309"/>
    <w:rsid w:val="001A741B"/>
    <w:rsid w:val="001B1E69"/>
    <w:rsid w:val="001C0120"/>
    <w:rsid w:val="001C06BA"/>
    <w:rsid w:val="001D1520"/>
    <w:rsid w:val="001D1D16"/>
    <w:rsid w:val="001D27D1"/>
    <w:rsid w:val="001D35BB"/>
    <w:rsid w:val="001D57C9"/>
    <w:rsid w:val="001E2F2E"/>
    <w:rsid w:val="001E5A8A"/>
    <w:rsid w:val="001E6015"/>
    <w:rsid w:val="001E783C"/>
    <w:rsid w:val="001F1C12"/>
    <w:rsid w:val="001F1FF9"/>
    <w:rsid w:val="001F29C5"/>
    <w:rsid w:val="002157C0"/>
    <w:rsid w:val="00236A3E"/>
    <w:rsid w:val="00237C41"/>
    <w:rsid w:val="00240D04"/>
    <w:rsid w:val="00241C4F"/>
    <w:rsid w:val="00246965"/>
    <w:rsid w:val="00251451"/>
    <w:rsid w:val="00253CE8"/>
    <w:rsid w:val="00254005"/>
    <w:rsid w:val="00263E16"/>
    <w:rsid w:val="00277606"/>
    <w:rsid w:val="00281380"/>
    <w:rsid w:val="00285C89"/>
    <w:rsid w:val="002943A1"/>
    <w:rsid w:val="002957C9"/>
    <w:rsid w:val="002A1889"/>
    <w:rsid w:val="002B4B6E"/>
    <w:rsid w:val="002B7E63"/>
    <w:rsid w:val="002C1876"/>
    <w:rsid w:val="002C4998"/>
    <w:rsid w:val="002D0E4F"/>
    <w:rsid w:val="002D1C9A"/>
    <w:rsid w:val="002D2421"/>
    <w:rsid w:val="002D3B80"/>
    <w:rsid w:val="002E0FF2"/>
    <w:rsid w:val="002E5B74"/>
    <w:rsid w:val="002F43A8"/>
    <w:rsid w:val="0031035D"/>
    <w:rsid w:val="003117CF"/>
    <w:rsid w:val="00314B70"/>
    <w:rsid w:val="00320467"/>
    <w:rsid w:val="00325A05"/>
    <w:rsid w:val="00326748"/>
    <w:rsid w:val="003279EF"/>
    <w:rsid w:val="00330215"/>
    <w:rsid w:val="003313E1"/>
    <w:rsid w:val="003324CB"/>
    <w:rsid w:val="003400B7"/>
    <w:rsid w:val="00344FDE"/>
    <w:rsid w:val="00350C2B"/>
    <w:rsid w:val="00351BF6"/>
    <w:rsid w:val="00361490"/>
    <w:rsid w:val="00364BED"/>
    <w:rsid w:val="0036780F"/>
    <w:rsid w:val="00375864"/>
    <w:rsid w:val="00381523"/>
    <w:rsid w:val="00381E92"/>
    <w:rsid w:val="00382E0F"/>
    <w:rsid w:val="003862A0"/>
    <w:rsid w:val="00391E81"/>
    <w:rsid w:val="00393EA6"/>
    <w:rsid w:val="00395D8B"/>
    <w:rsid w:val="003A2446"/>
    <w:rsid w:val="003A382A"/>
    <w:rsid w:val="003B485A"/>
    <w:rsid w:val="003C089D"/>
    <w:rsid w:val="003C5976"/>
    <w:rsid w:val="003D2C4B"/>
    <w:rsid w:val="003D6A66"/>
    <w:rsid w:val="003E58CC"/>
    <w:rsid w:val="003E5F3A"/>
    <w:rsid w:val="003F1E5E"/>
    <w:rsid w:val="003F3713"/>
    <w:rsid w:val="003F501D"/>
    <w:rsid w:val="003F6A20"/>
    <w:rsid w:val="003F74D1"/>
    <w:rsid w:val="0040143A"/>
    <w:rsid w:val="00403838"/>
    <w:rsid w:val="004047F2"/>
    <w:rsid w:val="004079C1"/>
    <w:rsid w:val="00410B34"/>
    <w:rsid w:val="0041122E"/>
    <w:rsid w:val="00413C44"/>
    <w:rsid w:val="004164D1"/>
    <w:rsid w:val="004201BE"/>
    <w:rsid w:val="00422EBC"/>
    <w:rsid w:val="004266CF"/>
    <w:rsid w:val="004328FF"/>
    <w:rsid w:val="004355F7"/>
    <w:rsid w:val="00440895"/>
    <w:rsid w:val="00442CA0"/>
    <w:rsid w:val="00454BDE"/>
    <w:rsid w:val="00460384"/>
    <w:rsid w:val="004640FB"/>
    <w:rsid w:val="00473AC1"/>
    <w:rsid w:val="004816B9"/>
    <w:rsid w:val="00497B4E"/>
    <w:rsid w:val="004B3854"/>
    <w:rsid w:val="004B494A"/>
    <w:rsid w:val="004C0772"/>
    <w:rsid w:val="004C596D"/>
    <w:rsid w:val="004C7DB8"/>
    <w:rsid w:val="004D446A"/>
    <w:rsid w:val="004D7A72"/>
    <w:rsid w:val="004E2E26"/>
    <w:rsid w:val="004E2FCF"/>
    <w:rsid w:val="004E3DD6"/>
    <w:rsid w:val="004E3F7E"/>
    <w:rsid w:val="004E45A4"/>
    <w:rsid w:val="004E77DE"/>
    <w:rsid w:val="004F3D04"/>
    <w:rsid w:val="004F5E8B"/>
    <w:rsid w:val="00501EA4"/>
    <w:rsid w:val="00516C09"/>
    <w:rsid w:val="00516C9A"/>
    <w:rsid w:val="00517784"/>
    <w:rsid w:val="0052114E"/>
    <w:rsid w:val="00531ADE"/>
    <w:rsid w:val="0053361D"/>
    <w:rsid w:val="00535031"/>
    <w:rsid w:val="00540939"/>
    <w:rsid w:val="00541AA8"/>
    <w:rsid w:val="00542075"/>
    <w:rsid w:val="005424C7"/>
    <w:rsid w:val="0054561F"/>
    <w:rsid w:val="00560577"/>
    <w:rsid w:val="0056467B"/>
    <w:rsid w:val="005813A7"/>
    <w:rsid w:val="00585B2D"/>
    <w:rsid w:val="005961AB"/>
    <w:rsid w:val="005A1AEE"/>
    <w:rsid w:val="005A41A5"/>
    <w:rsid w:val="005A5273"/>
    <w:rsid w:val="005C58E3"/>
    <w:rsid w:val="005D0EB3"/>
    <w:rsid w:val="005D735A"/>
    <w:rsid w:val="005E59D9"/>
    <w:rsid w:val="00606CAB"/>
    <w:rsid w:val="00611521"/>
    <w:rsid w:val="006148B2"/>
    <w:rsid w:val="00615AFF"/>
    <w:rsid w:val="0062143A"/>
    <w:rsid w:val="00624EF6"/>
    <w:rsid w:val="00626B58"/>
    <w:rsid w:val="00634DBF"/>
    <w:rsid w:val="006350E0"/>
    <w:rsid w:val="0065399D"/>
    <w:rsid w:val="0065456B"/>
    <w:rsid w:val="00671D1E"/>
    <w:rsid w:val="0067788F"/>
    <w:rsid w:val="00695597"/>
    <w:rsid w:val="00696A21"/>
    <w:rsid w:val="00697AA8"/>
    <w:rsid w:val="006A2332"/>
    <w:rsid w:val="006A5A2D"/>
    <w:rsid w:val="006B106E"/>
    <w:rsid w:val="006B3681"/>
    <w:rsid w:val="006C42CE"/>
    <w:rsid w:val="006C5E4D"/>
    <w:rsid w:val="006E2C25"/>
    <w:rsid w:val="006E3015"/>
    <w:rsid w:val="006F51B6"/>
    <w:rsid w:val="006F59C2"/>
    <w:rsid w:val="006F59F2"/>
    <w:rsid w:val="0070359A"/>
    <w:rsid w:val="00706289"/>
    <w:rsid w:val="00714414"/>
    <w:rsid w:val="00715595"/>
    <w:rsid w:val="007177B3"/>
    <w:rsid w:val="007225FF"/>
    <w:rsid w:val="00723B20"/>
    <w:rsid w:val="00723FEB"/>
    <w:rsid w:val="007254F4"/>
    <w:rsid w:val="00731419"/>
    <w:rsid w:val="007330BD"/>
    <w:rsid w:val="007338B5"/>
    <w:rsid w:val="00734731"/>
    <w:rsid w:val="00740736"/>
    <w:rsid w:val="00757E3B"/>
    <w:rsid w:val="0076081A"/>
    <w:rsid w:val="00761B51"/>
    <w:rsid w:val="0076553B"/>
    <w:rsid w:val="007665F4"/>
    <w:rsid w:val="00774341"/>
    <w:rsid w:val="0078719E"/>
    <w:rsid w:val="007A30B5"/>
    <w:rsid w:val="007A4ADB"/>
    <w:rsid w:val="007B1D04"/>
    <w:rsid w:val="007B492B"/>
    <w:rsid w:val="007B6A64"/>
    <w:rsid w:val="007C2D64"/>
    <w:rsid w:val="007C3008"/>
    <w:rsid w:val="007C7114"/>
    <w:rsid w:val="007D0AAC"/>
    <w:rsid w:val="007D5087"/>
    <w:rsid w:val="007F1835"/>
    <w:rsid w:val="007F64AC"/>
    <w:rsid w:val="007F6D65"/>
    <w:rsid w:val="00800482"/>
    <w:rsid w:val="00801181"/>
    <w:rsid w:val="008019F1"/>
    <w:rsid w:val="00803281"/>
    <w:rsid w:val="00804F4C"/>
    <w:rsid w:val="00812474"/>
    <w:rsid w:val="00814B5F"/>
    <w:rsid w:val="00820481"/>
    <w:rsid w:val="00823232"/>
    <w:rsid w:val="008279A2"/>
    <w:rsid w:val="00830C13"/>
    <w:rsid w:val="00833803"/>
    <w:rsid w:val="00833884"/>
    <w:rsid w:val="00833A95"/>
    <w:rsid w:val="00834002"/>
    <w:rsid w:val="00847B24"/>
    <w:rsid w:val="00852A54"/>
    <w:rsid w:val="00865653"/>
    <w:rsid w:val="00872115"/>
    <w:rsid w:val="0087589E"/>
    <w:rsid w:val="00891159"/>
    <w:rsid w:val="00896083"/>
    <w:rsid w:val="008A03B0"/>
    <w:rsid w:val="008A30D3"/>
    <w:rsid w:val="008A7728"/>
    <w:rsid w:val="008B127D"/>
    <w:rsid w:val="008B1B02"/>
    <w:rsid w:val="008B4F3B"/>
    <w:rsid w:val="008C753F"/>
    <w:rsid w:val="008F04EF"/>
    <w:rsid w:val="008F3564"/>
    <w:rsid w:val="00905268"/>
    <w:rsid w:val="00906874"/>
    <w:rsid w:val="00907A45"/>
    <w:rsid w:val="00915DF1"/>
    <w:rsid w:val="00922C78"/>
    <w:rsid w:val="00926983"/>
    <w:rsid w:val="00930EFA"/>
    <w:rsid w:val="009339E1"/>
    <w:rsid w:val="00934077"/>
    <w:rsid w:val="00934513"/>
    <w:rsid w:val="00941E44"/>
    <w:rsid w:val="00943BCD"/>
    <w:rsid w:val="009451E7"/>
    <w:rsid w:val="00950B6E"/>
    <w:rsid w:val="009520BB"/>
    <w:rsid w:val="00952915"/>
    <w:rsid w:val="00955CAE"/>
    <w:rsid w:val="0097218B"/>
    <w:rsid w:val="0097386F"/>
    <w:rsid w:val="00974663"/>
    <w:rsid w:val="00981764"/>
    <w:rsid w:val="0098406F"/>
    <w:rsid w:val="009852E3"/>
    <w:rsid w:val="00985EF1"/>
    <w:rsid w:val="0099534B"/>
    <w:rsid w:val="009967CB"/>
    <w:rsid w:val="009A0655"/>
    <w:rsid w:val="009A0B69"/>
    <w:rsid w:val="009A281B"/>
    <w:rsid w:val="009A2E64"/>
    <w:rsid w:val="009A5C91"/>
    <w:rsid w:val="009A66DC"/>
    <w:rsid w:val="009A7820"/>
    <w:rsid w:val="009B21D5"/>
    <w:rsid w:val="009B33CA"/>
    <w:rsid w:val="009C1B7F"/>
    <w:rsid w:val="009C650D"/>
    <w:rsid w:val="009D37B9"/>
    <w:rsid w:val="009D4640"/>
    <w:rsid w:val="009D6FE3"/>
    <w:rsid w:val="009D7183"/>
    <w:rsid w:val="009E35ED"/>
    <w:rsid w:val="009E50B6"/>
    <w:rsid w:val="009F0E3F"/>
    <w:rsid w:val="00A00D36"/>
    <w:rsid w:val="00A116EE"/>
    <w:rsid w:val="00A1193C"/>
    <w:rsid w:val="00A13850"/>
    <w:rsid w:val="00A15879"/>
    <w:rsid w:val="00A16068"/>
    <w:rsid w:val="00A177C6"/>
    <w:rsid w:val="00A20369"/>
    <w:rsid w:val="00A2371F"/>
    <w:rsid w:val="00A315AE"/>
    <w:rsid w:val="00A40400"/>
    <w:rsid w:val="00A5501F"/>
    <w:rsid w:val="00A55EFA"/>
    <w:rsid w:val="00A6720C"/>
    <w:rsid w:val="00A715D6"/>
    <w:rsid w:val="00A81ECE"/>
    <w:rsid w:val="00A831E5"/>
    <w:rsid w:val="00A87E7A"/>
    <w:rsid w:val="00A9242C"/>
    <w:rsid w:val="00A9551A"/>
    <w:rsid w:val="00AA2784"/>
    <w:rsid w:val="00AA6672"/>
    <w:rsid w:val="00AB0D26"/>
    <w:rsid w:val="00AC0804"/>
    <w:rsid w:val="00AC5ADB"/>
    <w:rsid w:val="00AD2355"/>
    <w:rsid w:val="00AD44AA"/>
    <w:rsid w:val="00AD4A8E"/>
    <w:rsid w:val="00AE543D"/>
    <w:rsid w:val="00AF42AB"/>
    <w:rsid w:val="00AF44FF"/>
    <w:rsid w:val="00AF46A5"/>
    <w:rsid w:val="00AF6673"/>
    <w:rsid w:val="00B02822"/>
    <w:rsid w:val="00B04D3D"/>
    <w:rsid w:val="00B04DA2"/>
    <w:rsid w:val="00B05D67"/>
    <w:rsid w:val="00B06EFB"/>
    <w:rsid w:val="00B077CD"/>
    <w:rsid w:val="00B14120"/>
    <w:rsid w:val="00B200E5"/>
    <w:rsid w:val="00B2147F"/>
    <w:rsid w:val="00B21ED3"/>
    <w:rsid w:val="00B23866"/>
    <w:rsid w:val="00B32CA6"/>
    <w:rsid w:val="00B3616C"/>
    <w:rsid w:val="00B365E9"/>
    <w:rsid w:val="00B40345"/>
    <w:rsid w:val="00B4316F"/>
    <w:rsid w:val="00B47143"/>
    <w:rsid w:val="00B50EB7"/>
    <w:rsid w:val="00B50FA2"/>
    <w:rsid w:val="00B52FD5"/>
    <w:rsid w:val="00B6065E"/>
    <w:rsid w:val="00B70C57"/>
    <w:rsid w:val="00B829AB"/>
    <w:rsid w:val="00B82E72"/>
    <w:rsid w:val="00B9502B"/>
    <w:rsid w:val="00BA2754"/>
    <w:rsid w:val="00BB0AEA"/>
    <w:rsid w:val="00BC0076"/>
    <w:rsid w:val="00BE41CC"/>
    <w:rsid w:val="00BF4217"/>
    <w:rsid w:val="00C30910"/>
    <w:rsid w:val="00C339D7"/>
    <w:rsid w:val="00C36BED"/>
    <w:rsid w:val="00C536E5"/>
    <w:rsid w:val="00C64C71"/>
    <w:rsid w:val="00C65E83"/>
    <w:rsid w:val="00C665F2"/>
    <w:rsid w:val="00C74B87"/>
    <w:rsid w:val="00C7631E"/>
    <w:rsid w:val="00C80F8A"/>
    <w:rsid w:val="00C84807"/>
    <w:rsid w:val="00C84AD4"/>
    <w:rsid w:val="00C956D9"/>
    <w:rsid w:val="00C9573E"/>
    <w:rsid w:val="00CD23D5"/>
    <w:rsid w:val="00CE1E13"/>
    <w:rsid w:val="00CE4C02"/>
    <w:rsid w:val="00CE6AAC"/>
    <w:rsid w:val="00CE7F67"/>
    <w:rsid w:val="00CF5D84"/>
    <w:rsid w:val="00CF6286"/>
    <w:rsid w:val="00D0182E"/>
    <w:rsid w:val="00D03C83"/>
    <w:rsid w:val="00D05E67"/>
    <w:rsid w:val="00D12105"/>
    <w:rsid w:val="00D16215"/>
    <w:rsid w:val="00D24A50"/>
    <w:rsid w:val="00D31BF6"/>
    <w:rsid w:val="00D3743A"/>
    <w:rsid w:val="00D54F55"/>
    <w:rsid w:val="00D5514E"/>
    <w:rsid w:val="00D6733E"/>
    <w:rsid w:val="00D67AC5"/>
    <w:rsid w:val="00D816CE"/>
    <w:rsid w:val="00D84576"/>
    <w:rsid w:val="00DA6FF6"/>
    <w:rsid w:val="00DB0930"/>
    <w:rsid w:val="00DB5496"/>
    <w:rsid w:val="00DB6A3C"/>
    <w:rsid w:val="00DC31AE"/>
    <w:rsid w:val="00DC57CD"/>
    <w:rsid w:val="00DD2E3F"/>
    <w:rsid w:val="00DD580E"/>
    <w:rsid w:val="00DE2C55"/>
    <w:rsid w:val="00DE71F3"/>
    <w:rsid w:val="00DF562B"/>
    <w:rsid w:val="00E04FEA"/>
    <w:rsid w:val="00E1457F"/>
    <w:rsid w:val="00E24CE8"/>
    <w:rsid w:val="00E26DDB"/>
    <w:rsid w:val="00E45184"/>
    <w:rsid w:val="00E508C1"/>
    <w:rsid w:val="00E54346"/>
    <w:rsid w:val="00E672E5"/>
    <w:rsid w:val="00E743EA"/>
    <w:rsid w:val="00E80D99"/>
    <w:rsid w:val="00E83225"/>
    <w:rsid w:val="00E83446"/>
    <w:rsid w:val="00E840B8"/>
    <w:rsid w:val="00E95E2C"/>
    <w:rsid w:val="00EB06C0"/>
    <w:rsid w:val="00EB22BB"/>
    <w:rsid w:val="00EB5184"/>
    <w:rsid w:val="00ED6C26"/>
    <w:rsid w:val="00EE264E"/>
    <w:rsid w:val="00EE6EA5"/>
    <w:rsid w:val="00EF0582"/>
    <w:rsid w:val="00EF3133"/>
    <w:rsid w:val="00EF4812"/>
    <w:rsid w:val="00F01D53"/>
    <w:rsid w:val="00F02760"/>
    <w:rsid w:val="00F0277C"/>
    <w:rsid w:val="00F04C09"/>
    <w:rsid w:val="00F07B1A"/>
    <w:rsid w:val="00F07B32"/>
    <w:rsid w:val="00F11C2A"/>
    <w:rsid w:val="00F178EE"/>
    <w:rsid w:val="00F23AAA"/>
    <w:rsid w:val="00F24E37"/>
    <w:rsid w:val="00F258AD"/>
    <w:rsid w:val="00F26CAA"/>
    <w:rsid w:val="00F300F6"/>
    <w:rsid w:val="00F30B3A"/>
    <w:rsid w:val="00F41E8A"/>
    <w:rsid w:val="00F53ED5"/>
    <w:rsid w:val="00F6330A"/>
    <w:rsid w:val="00F64DA9"/>
    <w:rsid w:val="00F66E82"/>
    <w:rsid w:val="00F6730B"/>
    <w:rsid w:val="00F75C94"/>
    <w:rsid w:val="00F75E04"/>
    <w:rsid w:val="00F8557F"/>
    <w:rsid w:val="00F94C18"/>
    <w:rsid w:val="00FA108B"/>
    <w:rsid w:val="00FA3468"/>
    <w:rsid w:val="00FA5001"/>
    <w:rsid w:val="00FA5F42"/>
    <w:rsid w:val="00FA6CD9"/>
    <w:rsid w:val="00FB0515"/>
    <w:rsid w:val="00FB1CA6"/>
    <w:rsid w:val="00FB2E60"/>
    <w:rsid w:val="00FC10D5"/>
    <w:rsid w:val="00FE046F"/>
    <w:rsid w:val="00FF03E4"/>
    <w:rsid w:val="00FF1040"/>
    <w:rsid w:val="00FF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C26"/>
    <w:pPr>
      <w:spacing w:after="200" w:line="276" w:lineRule="auto"/>
    </w:pPr>
    <w:rPr>
      <w:rFonts w:eastAsia="Times New Roman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64C71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ConsPlusTitle">
    <w:name w:val="ConsPlusTitle"/>
    <w:uiPriority w:val="99"/>
    <w:rsid w:val="00C64C71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  <w:lang w:eastAsia="en-US"/>
    </w:rPr>
  </w:style>
  <w:style w:type="paragraph" w:customStyle="1" w:styleId="ConsPlusCell">
    <w:name w:val="ConsPlusCell"/>
    <w:uiPriority w:val="99"/>
    <w:rsid w:val="00C64C71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a3">
    <w:name w:val="Balloon Text"/>
    <w:basedOn w:val="a"/>
    <w:link w:val="a4"/>
    <w:uiPriority w:val="99"/>
    <w:semiHidden/>
    <w:rsid w:val="00D1621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16215"/>
    <w:rPr>
      <w:rFonts w:ascii="Tahoma" w:hAnsi="Tahoma"/>
      <w:sz w:val="16"/>
      <w:lang w:eastAsia="ru-RU"/>
    </w:rPr>
  </w:style>
  <w:style w:type="paragraph" w:styleId="a5">
    <w:name w:val="header"/>
    <w:basedOn w:val="a"/>
    <w:link w:val="a6"/>
    <w:uiPriority w:val="99"/>
    <w:rsid w:val="000C2ABA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0C2ABA"/>
    <w:rPr>
      <w:rFonts w:eastAsia="Times New Roman"/>
    </w:rPr>
  </w:style>
  <w:style w:type="paragraph" w:styleId="a7">
    <w:name w:val="footer"/>
    <w:basedOn w:val="a"/>
    <w:link w:val="a8"/>
    <w:uiPriority w:val="99"/>
    <w:rsid w:val="000C2ABA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0C2ABA"/>
    <w:rPr>
      <w:rFonts w:eastAsia="Times New Roman"/>
    </w:rPr>
  </w:style>
  <w:style w:type="character" w:styleId="a9">
    <w:name w:val="Emphasis"/>
    <w:basedOn w:val="a0"/>
    <w:uiPriority w:val="99"/>
    <w:qFormat/>
    <w:locked/>
    <w:rsid w:val="0099534B"/>
    <w:rPr>
      <w:rFonts w:cs="Times New Roman"/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26BB5CD651DB50A3155ADDD7AA9B0A29B12F2E5D3A08B84EFFD66212C0D1794CB6D5859CDF10E4D8A575E106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826BB5CD651DB50A3155ADDD7AA9B0A29B12F2E5D3A08B84EFFD66212C0D1794CB6D5859CDF10E4D9A67CE101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2</Pages>
  <Words>575</Words>
  <Characters>3280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</dc:creator>
  <cp:keywords/>
  <dc:description/>
  <cp:lastModifiedBy>user</cp:lastModifiedBy>
  <cp:revision>54</cp:revision>
  <cp:lastPrinted>2013-02-14T11:20:00Z</cp:lastPrinted>
  <dcterms:created xsi:type="dcterms:W3CDTF">2012-12-10T09:52:00Z</dcterms:created>
  <dcterms:modified xsi:type="dcterms:W3CDTF">2013-03-06T08:55:00Z</dcterms:modified>
</cp:coreProperties>
</file>