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EC" w:rsidRPr="009D7ED4" w:rsidRDefault="008509EC" w:rsidP="008509EC">
      <w:pPr>
        <w:pStyle w:val="ConsPlusTitle"/>
        <w:spacing w:line="240" w:lineRule="exact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D7ED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8509EC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D46B2"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6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6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6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6B2">
        <w:rPr>
          <w:rFonts w:ascii="Times New Roman" w:hAnsi="Times New Roman" w:cs="Times New Roman"/>
          <w:sz w:val="28"/>
          <w:szCs w:val="28"/>
        </w:rPr>
        <w:t>Н</w:t>
      </w:r>
    </w:p>
    <w:p w:rsidR="008509EC" w:rsidRPr="00CD46B2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>РЕСПУБЛИКИ  ДАГЕСТАН</w:t>
      </w:r>
    </w:p>
    <w:p w:rsidR="008509EC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4D72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3F5">
        <w:rPr>
          <w:rFonts w:ascii="Times New Roman" w:hAnsi="Times New Roman" w:cs="Times New Roman"/>
          <w:sz w:val="28"/>
          <w:szCs w:val="28"/>
        </w:rPr>
        <w:t>в стать</w:t>
      </w:r>
      <w:r w:rsidR="004D7226">
        <w:rPr>
          <w:rFonts w:ascii="Times New Roman" w:hAnsi="Times New Roman" w:cs="Times New Roman"/>
          <w:sz w:val="28"/>
          <w:szCs w:val="28"/>
        </w:rPr>
        <w:t>ю</w:t>
      </w:r>
      <w:r w:rsidR="006F73F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509EC" w:rsidRPr="00CD46B2" w:rsidRDefault="008509E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D46B2">
        <w:rPr>
          <w:rFonts w:ascii="Times New Roman" w:hAnsi="Times New Roman" w:cs="Times New Roman"/>
          <w:sz w:val="28"/>
          <w:szCs w:val="28"/>
        </w:rPr>
        <w:t>акон</w:t>
      </w:r>
      <w:r w:rsidR="006F73F5">
        <w:rPr>
          <w:rFonts w:ascii="Times New Roman" w:hAnsi="Times New Roman" w:cs="Times New Roman"/>
          <w:sz w:val="28"/>
          <w:szCs w:val="28"/>
        </w:rPr>
        <w:t>а</w:t>
      </w:r>
      <w:r w:rsidRPr="00CD46B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A3027" w:rsidRDefault="00F5275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регулировании отдельных отношений </w:t>
      </w:r>
    </w:p>
    <w:p w:rsidR="000A3027" w:rsidRDefault="00F5275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охоты и сохранения охотничьих ресурсов </w:t>
      </w:r>
    </w:p>
    <w:p w:rsidR="008509EC" w:rsidRDefault="00F5275C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  <w:r w:rsidR="008509EC">
        <w:rPr>
          <w:rFonts w:ascii="Times New Roman" w:hAnsi="Times New Roman" w:cs="Times New Roman"/>
          <w:sz w:val="28"/>
          <w:szCs w:val="28"/>
        </w:rPr>
        <w:t>»</w:t>
      </w:r>
    </w:p>
    <w:p w:rsidR="004D7226" w:rsidRDefault="004D7226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7226" w:rsidRDefault="004D7226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7226" w:rsidRDefault="004D7226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7226" w:rsidRDefault="004D7226" w:rsidP="008509EC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C0D3C">
        <w:rPr>
          <w:rFonts w:ascii="Times New Roman" w:hAnsi="Times New Roman" w:cs="Times New Roman"/>
          <w:b/>
          <w:sz w:val="28"/>
          <w:szCs w:val="28"/>
        </w:rPr>
        <w:t>татья 1</w:t>
      </w:r>
    </w:p>
    <w:p w:rsidR="008509EC" w:rsidRPr="006C0D3C" w:rsidRDefault="008509EC" w:rsidP="008509EC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656E" w:rsidRDefault="008509EC" w:rsidP="003655E9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46B2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4D7226">
        <w:rPr>
          <w:rFonts w:ascii="Times New Roman" w:hAnsi="Times New Roman" w:cs="Times New Roman"/>
          <w:b w:val="0"/>
          <w:sz w:val="28"/>
          <w:szCs w:val="28"/>
        </w:rPr>
        <w:t xml:space="preserve"> часть 4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73F5">
        <w:rPr>
          <w:rFonts w:ascii="Times New Roman" w:hAnsi="Times New Roman" w:cs="Times New Roman"/>
          <w:b w:val="0"/>
          <w:sz w:val="28"/>
          <w:szCs w:val="28"/>
        </w:rPr>
        <w:t>стать</w:t>
      </w:r>
      <w:r w:rsidR="004D7226">
        <w:rPr>
          <w:rFonts w:ascii="Times New Roman" w:hAnsi="Times New Roman" w:cs="Times New Roman"/>
          <w:b w:val="0"/>
          <w:sz w:val="28"/>
          <w:szCs w:val="28"/>
        </w:rPr>
        <w:t>и</w:t>
      </w:r>
      <w:r w:rsidR="006F73F5">
        <w:rPr>
          <w:rFonts w:ascii="Times New Roman" w:hAnsi="Times New Roman" w:cs="Times New Roman"/>
          <w:b w:val="0"/>
          <w:sz w:val="28"/>
          <w:szCs w:val="28"/>
        </w:rPr>
        <w:t xml:space="preserve"> 2 </w:t>
      </w:r>
      <w:hyperlink r:id="rId8" w:history="1">
        <w:proofErr w:type="gramStart"/>
        <w:r w:rsidRPr="008C0147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</w:t>
        </w:r>
        <w:proofErr w:type="gramEnd"/>
      </w:hyperlink>
      <w:r w:rsidR="006F73F5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</w:t>
      </w:r>
      <w:r w:rsidR="00F5275C">
        <w:rPr>
          <w:rFonts w:ascii="Times New Roman" w:hAnsi="Times New Roman" w:cs="Times New Roman"/>
          <w:b w:val="0"/>
          <w:sz w:val="28"/>
          <w:szCs w:val="28"/>
        </w:rPr>
        <w:t>блики Дагестан от 5 октября 2012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F5275C">
        <w:rPr>
          <w:rFonts w:ascii="Times New Roman" w:hAnsi="Times New Roman" w:cs="Times New Roman"/>
          <w:b w:val="0"/>
          <w:sz w:val="28"/>
          <w:szCs w:val="28"/>
        </w:rPr>
        <w:t>№ 64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75C" w:rsidRPr="00F5275C">
        <w:rPr>
          <w:rFonts w:ascii="Times New Roman" w:hAnsi="Times New Roman" w:cs="Times New Roman"/>
          <w:b w:val="0"/>
          <w:sz w:val="28"/>
          <w:szCs w:val="28"/>
        </w:rPr>
        <w:t>«О регулировании отдельных отношений в области охоты и сохранения охо</w:t>
      </w:r>
      <w:r w:rsidR="00F5275C" w:rsidRPr="00F5275C">
        <w:rPr>
          <w:rFonts w:ascii="Times New Roman" w:hAnsi="Times New Roman" w:cs="Times New Roman"/>
          <w:b w:val="0"/>
          <w:sz w:val="28"/>
          <w:szCs w:val="28"/>
        </w:rPr>
        <w:t>т</w:t>
      </w:r>
      <w:r w:rsidR="00F5275C" w:rsidRPr="00F5275C">
        <w:rPr>
          <w:rFonts w:ascii="Times New Roman" w:hAnsi="Times New Roman" w:cs="Times New Roman"/>
          <w:b w:val="0"/>
          <w:sz w:val="28"/>
          <w:szCs w:val="28"/>
        </w:rPr>
        <w:t>ничьих рес</w:t>
      </w:r>
      <w:r w:rsidR="00F5275C">
        <w:rPr>
          <w:rFonts w:ascii="Times New Roman" w:hAnsi="Times New Roman" w:cs="Times New Roman"/>
          <w:b w:val="0"/>
          <w:sz w:val="28"/>
          <w:szCs w:val="28"/>
        </w:rPr>
        <w:t>урсов на территории Республики Д</w:t>
      </w:r>
      <w:r w:rsidR="00F5275C" w:rsidRPr="00F5275C">
        <w:rPr>
          <w:rFonts w:ascii="Times New Roman" w:hAnsi="Times New Roman" w:cs="Times New Roman"/>
          <w:b w:val="0"/>
          <w:sz w:val="28"/>
          <w:szCs w:val="28"/>
        </w:rPr>
        <w:t>агестан»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(Собрание законодательства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 Дагестан,  </w:t>
      </w:r>
      <w:r w:rsidR="00F5275C">
        <w:rPr>
          <w:rFonts w:ascii="Times New Roman" w:hAnsi="Times New Roman" w:cs="Times New Roman"/>
          <w:b w:val="0"/>
          <w:sz w:val="28"/>
          <w:szCs w:val="28"/>
        </w:rPr>
        <w:t>2012</w:t>
      </w:r>
      <w:r w:rsidRPr="00F80B2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0B2A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527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684" w:rsidRPr="00182684">
        <w:rPr>
          <w:rFonts w:ascii="Times New Roman" w:hAnsi="Times New Roman" w:cs="Times New Roman"/>
          <w:b w:val="0"/>
          <w:sz w:val="28"/>
          <w:szCs w:val="28"/>
        </w:rPr>
        <w:t>19</w:t>
      </w:r>
      <w:r w:rsidRPr="00F80B2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0B2A">
        <w:rPr>
          <w:rFonts w:ascii="Times New Roman" w:hAnsi="Times New Roman" w:cs="Times New Roman"/>
          <w:b w:val="0"/>
          <w:sz w:val="28"/>
          <w:szCs w:val="28"/>
        </w:rPr>
        <w:t>ст.</w:t>
      </w:r>
      <w:r w:rsidR="00182684" w:rsidRPr="00182684">
        <w:rPr>
          <w:rFonts w:ascii="Times New Roman" w:hAnsi="Times New Roman" w:cs="Times New Roman"/>
          <w:b w:val="0"/>
          <w:sz w:val="28"/>
          <w:szCs w:val="28"/>
        </w:rPr>
        <w:t xml:space="preserve"> 801</w:t>
      </w:r>
      <w:r w:rsidR="00243314">
        <w:rPr>
          <w:rFonts w:ascii="Times New Roman" w:hAnsi="Times New Roman" w:cs="Times New Roman"/>
          <w:b w:val="0"/>
          <w:sz w:val="28"/>
          <w:szCs w:val="28"/>
        </w:rPr>
        <w:t>; 2013, № 24, ст. 1624</w:t>
      </w:r>
      <w:r w:rsidRPr="00F80B2A">
        <w:rPr>
          <w:rFonts w:ascii="Times New Roman" w:hAnsi="Times New Roman" w:cs="Times New Roman"/>
          <w:b w:val="0"/>
          <w:sz w:val="28"/>
          <w:szCs w:val="28"/>
        </w:rPr>
        <w:t>) изменени</w:t>
      </w:r>
      <w:r w:rsidR="004D7226">
        <w:rPr>
          <w:rFonts w:ascii="Times New Roman" w:hAnsi="Times New Roman" w:cs="Times New Roman"/>
          <w:b w:val="0"/>
          <w:sz w:val="28"/>
          <w:szCs w:val="28"/>
        </w:rPr>
        <w:t>е, д</w:t>
      </w:r>
      <w:r w:rsidR="004D7226">
        <w:rPr>
          <w:rFonts w:ascii="Times New Roman" w:hAnsi="Times New Roman" w:cs="Times New Roman"/>
          <w:b w:val="0"/>
          <w:sz w:val="28"/>
          <w:szCs w:val="28"/>
        </w:rPr>
        <w:t>о</w:t>
      </w:r>
      <w:r w:rsidR="004D7226">
        <w:rPr>
          <w:rFonts w:ascii="Times New Roman" w:hAnsi="Times New Roman" w:cs="Times New Roman"/>
          <w:b w:val="0"/>
          <w:sz w:val="28"/>
          <w:szCs w:val="28"/>
        </w:rPr>
        <w:t>полнив ее пунктами</w:t>
      </w:r>
      <w:r w:rsidR="00182684">
        <w:rPr>
          <w:rFonts w:ascii="Times New Roman" w:hAnsi="Times New Roman" w:cs="Times New Roman"/>
          <w:b w:val="0"/>
          <w:sz w:val="28"/>
          <w:szCs w:val="28"/>
        </w:rPr>
        <w:t xml:space="preserve"> 14.1-14.4 следующего содержания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2656E" w:rsidRDefault="00182684" w:rsidP="003655E9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«14.1</w:t>
      </w:r>
      <w:r w:rsidR="003655E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>обеспечение изготовления удостоверений и нагрудных знаков прои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>з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 xml:space="preserve">водственных охотничьих инспекторов по образцам, установленным 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ным 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>федеральным органом исполнительной власти;</w:t>
      </w:r>
    </w:p>
    <w:p w:rsidR="00C2656E" w:rsidRDefault="00182684" w:rsidP="003655E9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14.2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695D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 xml:space="preserve">выдача и замена удостоверений и нагрудных знаков производственных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охотничьих 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>инспекторов, аннулирование таких удостоверений в порядке, устано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>в</w:t>
      </w:r>
      <w:r w:rsidR="00C2656E">
        <w:rPr>
          <w:rFonts w:ascii="Times New Roman" w:hAnsi="Times New Roman" w:cs="Times New Roman"/>
          <w:b w:val="0"/>
          <w:sz w:val="28"/>
          <w:szCs w:val="28"/>
        </w:rPr>
        <w:t xml:space="preserve">ленном уполномоченным федеральным органом исполнительной власти; </w:t>
      </w:r>
    </w:p>
    <w:p w:rsidR="009B0C32" w:rsidRDefault="00182684" w:rsidP="003655E9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14.3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) проведение проверки знания требований к кандидату в производстве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н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ные охотничьи инспектора в порядке, установленном уполномоченным федерал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ь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ным органом исполнительной власти;</w:t>
      </w:r>
    </w:p>
    <w:p w:rsidR="009B0C32" w:rsidRPr="00F5275C" w:rsidRDefault="00182684" w:rsidP="003655E9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14.4</w:t>
      </w:r>
      <w:r w:rsidR="003655E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отстранение производственных охотничьих инспекторов от осуществл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е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ния производственного охотничьего контроля в порядке, установленном уполном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о</w:t>
      </w:r>
      <w:r w:rsidR="009B0C32">
        <w:rPr>
          <w:rFonts w:ascii="Times New Roman" w:hAnsi="Times New Roman" w:cs="Times New Roman"/>
          <w:b w:val="0"/>
          <w:sz w:val="28"/>
          <w:szCs w:val="28"/>
        </w:rPr>
        <w:t>ченным федеральным органом исполнительной власти</w:t>
      </w:r>
      <w:proofErr w:type="gramStart"/>
      <w:r w:rsidR="009B0C32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="009B0C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509EC" w:rsidRDefault="008509EC" w:rsidP="008509EC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Pr="006C0D3C" w:rsidRDefault="008509EC" w:rsidP="008509EC">
      <w:pPr>
        <w:pStyle w:val="ConsPlusNormal"/>
        <w:spacing w:after="120"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0D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509EC" w:rsidRDefault="008509EC" w:rsidP="008509E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8509EC" w:rsidRDefault="008509EC" w:rsidP="009B0C32">
      <w:pPr>
        <w:pStyle w:val="ConsPlusNormal"/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0C32" w:rsidRDefault="009B0C32" w:rsidP="009B0C32">
      <w:pPr>
        <w:pStyle w:val="ConsPlusNormal"/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A30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509EC" w:rsidRDefault="008509EC" w:rsidP="008509E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4DB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54DBF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DBF">
        <w:rPr>
          <w:rFonts w:ascii="Times New Roman" w:hAnsi="Times New Roman" w:cs="Times New Roman"/>
          <w:sz w:val="28"/>
          <w:szCs w:val="28"/>
        </w:rPr>
        <w:t>Абдулатипов</w:t>
      </w:r>
      <w:proofErr w:type="spellEnd"/>
    </w:p>
    <w:p w:rsidR="008509EC" w:rsidRDefault="008509EC" w:rsidP="008509E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09EC" w:rsidRDefault="008509EC" w:rsidP="008509E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гор. Махачкала</w:t>
      </w:r>
    </w:p>
    <w:p w:rsidR="00506574" w:rsidRDefault="00506574" w:rsidP="008509E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06574" w:rsidRDefault="00506574" w:rsidP="008509E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06574" w:rsidRDefault="00506574" w:rsidP="008509E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06574" w:rsidRPr="00506574" w:rsidRDefault="00506574" w:rsidP="00506574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57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506574" w:rsidRPr="00630830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</w:t>
      </w:r>
      <w:r w:rsidRPr="009C06A6">
        <w:rPr>
          <w:rFonts w:ascii="Times New Roman" w:hAnsi="Times New Roman" w:cs="Times New Roman"/>
          <w:sz w:val="28"/>
          <w:szCs w:val="28"/>
        </w:rPr>
        <w:t xml:space="preserve"> закона Республики Дагестан</w:t>
      </w:r>
    </w:p>
    <w:p w:rsidR="00506574" w:rsidRPr="00CD46B2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46B2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изменения в статью 2 </w:t>
      </w:r>
      <w:r w:rsidRPr="00CD4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46B2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46B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регулировании отдельных отношений в области охоты 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сохранения охотничьих ресурсов на территории Республики Дагестан»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6574" w:rsidRPr="00630830" w:rsidRDefault="00506574" w:rsidP="00506574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06574" w:rsidRDefault="00506574" w:rsidP="00506574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>Проект закона Республики Дагестан «О внесении изменени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я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в статью 2 Закона Республики Дагестан «О регулировании отдельных отношений в области охоты и с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>о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>хранения охотничьих ресурсов на территории Республики Дагестан» разработан в ц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>е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лях приведения </w:t>
      </w:r>
      <w:hyperlink r:id="rId9" w:history="1">
        <w:proofErr w:type="gramStart"/>
        <w:r w:rsidRPr="00780AA1">
          <w:rPr>
            <w:rFonts w:ascii="Times New Roman" w:hAnsi="Times New Roman" w:cs="Times New Roman"/>
            <w:b w:val="0"/>
            <w:color w:val="000000"/>
            <w:spacing w:val="-2"/>
            <w:sz w:val="28"/>
            <w:szCs w:val="28"/>
          </w:rPr>
          <w:t>Закон</w:t>
        </w:r>
        <w:proofErr w:type="gramEnd"/>
      </w:hyperlink>
      <w:r w:rsidRPr="00780AA1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а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Республики Дагестан от 5 октября 2012 года № 64 «О регул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>и</w:t>
      </w:r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ровании отдельных отношений в области охоты и сохранения охотничьих ресурсов на территории Республики Дагестан» в соответствие с </w:t>
      </w:r>
      <w:proofErr w:type="gramStart"/>
      <w:r w:rsidRPr="00780AA1">
        <w:rPr>
          <w:rFonts w:ascii="Times New Roman" w:hAnsi="Times New Roman" w:cs="Times New Roman"/>
          <w:b w:val="0"/>
          <w:spacing w:val="-2"/>
          <w:sz w:val="28"/>
          <w:szCs w:val="28"/>
        </w:rPr>
        <w:t>положениями пункта  5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части 1 статьи 1 Федерального закона от </w:t>
      </w:r>
      <w:r>
        <w:rPr>
          <w:rFonts w:ascii="Times New Roman" w:hAnsi="Times New Roman" w:cs="Times New Roman"/>
          <w:b w:val="0"/>
          <w:sz w:val="28"/>
          <w:szCs w:val="28"/>
        </w:rPr>
        <w:t>23 июля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2013 года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-ФЗ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ний в Федеральный закон «Об охоте и о сохранении охотничьих ресурсов и о внес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нии изменений в отдельные законодательные акты Российской Федерации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b w:val="0"/>
          <w:sz w:val="28"/>
          <w:szCs w:val="28"/>
        </w:rPr>
        <w:t>в соо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ветствии с 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b w:val="0"/>
          <w:sz w:val="28"/>
          <w:szCs w:val="28"/>
        </w:rPr>
        <w:t>дополняются полномочия уполномоченного органа исполн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тельной власти Республики Дагестан в части обеспечения производственных охо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ничьих инспекторов, осуществляющих производственный охотничий контроль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 предупреждению, выявлению и пресечению нарушений требований в области охоты и сохранения охотничьих ресурсов, удостоверениями и нагрудными знаками, пров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дения проверки знания требований к кандидату в производственные охотничьи и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спектора, а также отстранения производственных охотничьих инспекторов от ос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ществления производственного охотничьего контроля.</w:t>
      </w:r>
    </w:p>
    <w:p w:rsidR="00506574" w:rsidRPr="004D2ADC" w:rsidRDefault="00506574" w:rsidP="00506574">
      <w:pPr>
        <w:ind w:firstLine="709"/>
        <w:jc w:val="both"/>
        <w:rPr>
          <w:sz w:val="28"/>
          <w:szCs w:val="28"/>
        </w:rPr>
      </w:pPr>
    </w:p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Pr="00506574" w:rsidRDefault="00506574" w:rsidP="00506574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574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 ОБОСНОВАНИЕ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C06A6">
        <w:rPr>
          <w:rFonts w:ascii="Times New Roman" w:hAnsi="Times New Roman" w:cs="Times New Roman"/>
          <w:sz w:val="28"/>
          <w:szCs w:val="28"/>
        </w:rPr>
        <w:t xml:space="preserve">закона Республики Дагестан </w:t>
      </w:r>
    </w:p>
    <w:p w:rsidR="00506574" w:rsidRPr="00CD46B2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46B2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изменения в статью 2 </w:t>
      </w:r>
      <w:r w:rsidRPr="00CD4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46B2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46B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регулировании отдельных отношений в области охоты 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сохранения охотничьих ресурсов на территории Республики Дагестан»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6574" w:rsidRDefault="00506574" w:rsidP="005065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6574" w:rsidRPr="00B04261" w:rsidRDefault="00506574" w:rsidP="0050657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06574" w:rsidRPr="00B04261" w:rsidRDefault="00506574" w:rsidP="0050657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261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закона Республики 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Дагестан «О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статью 2 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З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«О регулировании отдельных отношений в области ох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ты и сохранения охотничьих ресурсов на территории Республики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требует дополнительных расходов из республиканского бюджета Республики Даг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стан.</w:t>
      </w:r>
    </w:p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Pr="00506574" w:rsidRDefault="00506574" w:rsidP="00506574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6574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506574">
        <w:rPr>
          <w:rFonts w:ascii="Times New Roman" w:hAnsi="Times New Roman" w:cs="Times New Roman"/>
          <w:b/>
          <w:sz w:val="28"/>
          <w:szCs w:val="28"/>
        </w:rPr>
        <w:t xml:space="preserve"> Е Р Е Ч Е Н Ь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06A6">
        <w:rPr>
          <w:rFonts w:ascii="Times New Roman" w:hAnsi="Times New Roman" w:cs="Times New Roman"/>
          <w:sz w:val="28"/>
          <w:szCs w:val="28"/>
        </w:rPr>
        <w:t>нормативных правовых актов Республики Дагестан,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 xml:space="preserve">подлежащих признанию </w:t>
      </w:r>
      <w:proofErr w:type="gramStart"/>
      <w:r w:rsidRPr="009C06A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C06A6">
        <w:rPr>
          <w:rFonts w:ascii="Times New Roman" w:hAnsi="Times New Roman" w:cs="Times New Roman"/>
          <w:sz w:val="28"/>
          <w:szCs w:val="28"/>
        </w:rPr>
        <w:t xml:space="preserve"> силу, изменению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>или принятию в связи с принятием закона Республики Дагестан</w:t>
      </w:r>
    </w:p>
    <w:p w:rsidR="00506574" w:rsidRPr="00CD46B2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46B2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изменения в статью 2 </w:t>
      </w:r>
      <w:r w:rsidRPr="00CD4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46B2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46B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регулировании отдельных отношений в области охоты 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сохранения охотничьих ресурсов на территории Республики Дагестан»</w:t>
      </w:r>
    </w:p>
    <w:p w:rsidR="00506574" w:rsidRDefault="00506574" w:rsidP="00506574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6574" w:rsidRDefault="00506574" w:rsidP="005065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6574" w:rsidRPr="00B04261" w:rsidRDefault="00506574" w:rsidP="0050657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06574" w:rsidRPr="007A4D30" w:rsidRDefault="00506574" w:rsidP="0050657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4D30">
        <w:rPr>
          <w:rFonts w:ascii="Times New Roman" w:hAnsi="Times New Roman" w:cs="Times New Roman"/>
          <w:b w:val="0"/>
          <w:sz w:val="28"/>
          <w:szCs w:val="28"/>
        </w:rPr>
        <w:t xml:space="preserve">Принятие закона Республики Дагестан 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статью 2 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З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«О регулировании отдельных отношений в области ох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>ты и сохранения охотничьих ресурсов на территории Республики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30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4D30">
        <w:rPr>
          <w:rFonts w:ascii="Times New Roman" w:hAnsi="Times New Roman" w:cs="Times New Roman"/>
          <w:b w:val="0"/>
          <w:sz w:val="28"/>
          <w:szCs w:val="28"/>
        </w:rPr>
        <w:t>не п</w:t>
      </w:r>
      <w:r w:rsidRPr="007A4D3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7A4D30">
        <w:rPr>
          <w:rFonts w:ascii="Times New Roman" w:hAnsi="Times New Roman" w:cs="Times New Roman"/>
          <w:b w:val="0"/>
          <w:sz w:val="28"/>
          <w:szCs w:val="28"/>
        </w:rPr>
        <w:t xml:space="preserve">требует признания </w:t>
      </w:r>
      <w:proofErr w:type="gramStart"/>
      <w:r w:rsidRPr="007A4D30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7A4D30">
        <w:rPr>
          <w:rFonts w:ascii="Times New Roman" w:hAnsi="Times New Roman" w:cs="Times New Roman"/>
          <w:b w:val="0"/>
          <w:sz w:val="28"/>
          <w:szCs w:val="28"/>
        </w:rPr>
        <w:t xml:space="preserve"> силу, изменения или принятия иных нормативных правовых актов Республики Дагестан.</w:t>
      </w:r>
    </w:p>
    <w:p w:rsidR="00506574" w:rsidRPr="007A4D30" w:rsidRDefault="00506574" w:rsidP="0050657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Default="00506574" w:rsidP="00506574"/>
    <w:p w:rsidR="00506574" w:rsidRPr="00052BD7" w:rsidRDefault="00506574" w:rsidP="008509EC">
      <w:pPr>
        <w:pStyle w:val="ConsPlusTitle"/>
        <w:spacing w:line="240" w:lineRule="exact"/>
        <w:jc w:val="both"/>
        <w:outlineLvl w:val="0"/>
        <w:rPr>
          <w:b w:val="0"/>
          <w:sz w:val="24"/>
          <w:szCs w:val="24"/>
        </w:rPr>
      </w:pPr>
    </w:p>
    <w:p w:rsidR="00E54C50" w:rsidRDefault="004F1776"/>
    <w:sectPr w:rsidR="00E54C50" w:rsidSect="00052BD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76" w:rsidRDefault="004F1776">
      <w:pPr>
        <w:spacing w:after="0" w:line="240" w:lineRule="auto"/>
      </w:pPr>
      <w:r>
        <w:separator/>
      </w:r>
    </w:p>
  </w:endnote>
  <w:endnote w:type="continuationSeparator" w:id="0">
    <w:p w:rsidR="004F1776" w:rsidRDefault="004F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76" w:rsidRDefault="004F1776">
      <w:pPr>
        <w:spacing w:after="0" w:line="240" w:lineRule="auto"/>
      </w:pPr>
      <w:r>
        <w:separator/>
      </w:r>
    </w:p>
  </w:footnote>
  <w:footnote w:type="continuationSeparator" w:id="0">
    <w:p w:rsidR="004F1776" w:rsidRDefault="004F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D6" w:rsidRDefault="004F1776">
    <w:pPr>
      <w:pStyle w:val="af4"/>
      <w:jc w:val="center"/>
    </w:pPr>
  </w:p>
  <w:p w:rsidR="003A1DD6" w:rsidRDefault="004F177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08CC"/>
    <w:multiLevelType w:val="hybridMultilevel"/>
    <w:tmpl w:val="6D0A8D58"/>
    <w:lvl w:ilvl="0" w:tplc="2676FE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EC"/>
    <w:rsid w:val="000A3027"/>
    <w:rsid w:val="000F7A61"/>
    <w:rsid w:val="00182684"/>
    <w:rsid w:val="00243314"/>
    <w:rsid w:val="0027067D"/>
    <w:rsid w:val="003655E9"/>
    <w:rsid w:val="00434699"/>
    <w:rsid w:val="004828D3"/>
    <w:rsid w:val="004D7226"/>
    <w:rsid w:val="004F1776"/>
    <w:rsid w:val="00506574"/>
    <w:rsid w:val="0061780B"/>
    <w:rsid w:val="00695D6B"/>
    <w:rsid w:val="006F73F5"/>
    <w:rsid w:val="008509EC"/>
    <w:rsid w:val="009B0C32"/>
    <w:rsid w:val="00A44529"/>
    <w:rsid w:val="00B4776B"/>
    <w:rsid w:val="00BF1589"/>
    <w:rsid w:val="00C2656E"/>
    <w:rsid w:val="00C76D93"/>
    <w:rsid w:val="00D211CE"/>
    <w:rsid w:val="00D5214A"/>
    <w:rsid w:val="00E91334"/>
    <w:rsid w:val="00F41BF3"/>
    <w:rsid w:val="00F5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before="120"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EC"/>
    <w:pPr>
      <w:spacing w:before="0"/>
      <w:ind w:left="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67D"/>
    <w:pPr>
      <w:keepNext/>
      <w:keepLines/>
      <w:spacing w:before="480" w:after="0"/>
      <w:ind w:left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06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706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706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706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67D"/>
    <w:pPr>
      <w:spacing w:before="120" w:line="240" w:lineRule="auto"/>
      <w:ind w:left="284"/>
    </w:pPr>
    <w:rPr>
      <w:rFonts w:ascii="Times New Roman" w:eastAsiaTheme="minorHAnsi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7067D"/>
    <w:pPr>
      <w:pBdr>
        <w:bottom w:val="single" w:sz="8" w:space="4" w:color="4F81BD" w:themeColor="accent1"/>
      </w:pBdr>
      <w:spacing w:before="120" w:after="300" w:line="240" w:lineRule="auto"/>
      <w:ind w:left="284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706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067D"/>
    <w:pPr>
      <w:numPr>
        <w:ilvl w:val="1"/>
      </w:numPr>
      <w:spacing w:before="120"/>
      <w:ind w:left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706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7067D"/>
    <w:rPr>
      <w:b/>
      <w:bCs/>
    </w:rPr>
  </w:style>
  <w:style w:type="character" w:styleId="a9">
    <w:name w:val="Emphasis"/>
    <w:basedOn w:val="a0"/>
    <w:uiPriority w:val="20"/>
    <w:qFormat/>
    <w:rsid w:val="0027067D"/>
    <w:rPr>
      <w:i/>
      <w:iCs/>
    </w:rPr>
  </w:style>
  <w:style w:type="paragraph" w:styleId="aa">
    <w:name w:val="No Spacing"/>
    <w:uiPriority w:val="1"/>
    <w:qFormat/>
    <w:rsid w:val="002706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7067D"/>
    <w:pPr>
      <w:spacing w:before="120"/>
      <w:ind w:left="720"/>
      <w:contextualSpacing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7067D"/>
    <w:pPr>
      <w:spacing w:before="120"/>
      <w:ind w:left="284"/>
    </w:pPr>
    <w:rPr>
      <w:rFonts w:ascii="Times New Roman" w:eastAsiaTheme="minorHAnsi" w:hAnsi="Times New Roman"/>
      <w:i/>
      <w:iCs/>
      <w:color w:val="000000" w:themeColor="text1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067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067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27067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067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7067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7067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7067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7067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7067D"/>
    <w:pPr>
      <w:outlineLvl w:val="9"/>
    </w:pPr>
  </w:style>
  <w:style w:type="paragraph" w:customStyle="1" w:styleId="ConsPlusTitle">
    <w:name w:val="ConsPlusTitle"/>
    <w:rsid w:val="008509EC"/>
    <w:pPr>
      <w:autoSpaceDE w:val="0"/>
      <w:autoSpaceDN w:val="0"/>
      <w:adjustRightInd w:val="0"/>
      <w:spacing w:before="0" w:after="0" w:line="240" w:lineRule="auto"/>
      <w:ind w:lef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509EC"/>
    <w:pPr>
      <w:autoSpaceDE w:val="0"/>
      <w:autoSpaceDN w:val="0"/>
      <w:adjustRightInd w:val="0"/>
      <w:spacing w:before="0"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85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509EC"/>
    <w:rPr>
      <w:rFonts w:asciiTheme="minorHAnsi" w:eastAsiaTheme="minorEastAsia" w:hAnsiTheme="minorHAnsi"/>
      <w:sz w:val="22"/>
      <w:szCs w:val="22"/>
      <w:lang w:eastAsia="ru-RU"/>
    </w:rPr>
  </w:style>
  <w:style w:type="paragraph" w:styleId="af6">
    <w:name w:val="footer"/>
    <w:basedOn w:val="a"/>
    <w:link w:val="af7"/>
    <w:uiPriority w:val="99"/>
    <w:unhideWhenUsed/>
    <w:rsid w:val="0050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06574"/>
    <w:rPr>
      <w:rFonts w:asciiTheme="minorHAnsi" w:eastAsiaTheme="minorEastAsia" w:hAnsiTheme="minorHAns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before="120"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EC"/>
    <w:pPr>
      <w:spacing w:before="0"/>
      <w:ind w:left="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67D"/>
    <w:pPr>
      <w:keepNext/>
      <w:keepLines/>
      <w:spacing w:before="480" w:after="0"/>
      <w:ind w:left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67D"/>
    <w:pPr>
      <w:keepNext/>
      <w:keepLines/>
      <w:spacing w:before="200" w:after="0"/>
      <w:ind w:left="2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06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706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706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706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67D"/>
    <w:pPr>
      <w:spacing w:before="120" w:line="240" w:lineRule="auto"/>
      <w:ind w:left="284"/>
    </w:pPr>
    <w:rPr>
      <w:rFonts w:ascii="Times New Roman" w:eastAsiaTheme="minorHAnsi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7067D"/>
    <w:pPr>
      <w:pBdr>
        <w:bottom w:val="single" w:sz="8" w:space="4" w:color="4F81BD" w:themeColor="accent1"/>
      </w:pBdr>
      <w:spacing w:before="120" w:after="300" w:line="240" w:lineRule="auto"/>
      <w:ind w:left="284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706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067D"/>
    <w:pPr>
      <w:numPr>
        <w:ilvl w:val="1"/>
      </w:numPr>
      <w:spacing w:before="120"/>
      <w:ind w:left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706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7067D"/>
    <w:rPr>
      <w:b/>
      <w:bCs/>
    </w:rPr>
  </w:style>
  <w:style w:type="character" w:styleId="a9">
    <w:name w:val="Emphasis"/>
    <w:basedOn w:val="a0"/>
    <w:uiPriority w:val="20"/>
    <w:qFormat/>
    <w:rsid w:val="0027067D"/>
    <w:rPr>
      <w:i/>
      <w:iCs/>
    </w:rPr>
  </w:style>
  <w:style w:type="paragraph" w:styleId="aa">
    <w:name w:val="No Spacing"/>
    <w:uiPriority w:val="1"/>
    <w:qFormat/>
    <w:rsid w:val="002706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7067D"/>
    <w:pPr>
      <w:spacing w:before="120"/>
      <w:ind w:left="720"/>
      <w:contextualSpacing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7067D"/>
    <w:pPr>
      <w:spacing w:before="120"/>
      <w:ind w:left="284"/>
    </w:pPr>
    <w:rPr>
      <w:rFonts w:ascii="Times New Roman" w:eastAsiaTheme="minorHAnsi" w:hAnsi="Times New Roman"/>
      <w:i/>
      <w:iCs/>
      <w:color w:val="000000" w:themeColor="text1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067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067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27067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067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7067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7067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7067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7067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7067D"/>
    <w:pPr>
      <w:outlineLvl w:val="9"/>
    </w:pPr>
  </w:style>
  <w:style w:type="paragraph" w:customStyle="1" w:styleId="ConsPlusTitle">
    <w:name w:val="ConsPlusTitle"/>
    <w:rsid w:val="008509EC"/>
    <w:pPr>
      <w:autoSpaceDE w:val="0"/>
      <w:autoSpaceDN w:val="0"/>
      <w:adjustRightInd w:val="0"/>
      <w:spacing w:before="0" w:after="0" w:line="240" w:lineRule="auto"/>
      <w:ind w:lef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509EC"/>
    <w:pPr>
      <w:autoSpaceDE w:val="0"/>
      <w:autoSpaceDN w:val="0"/>
      <w:adjustRightInd w:val="0"/>
      <w:spacing w:before="0"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85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509EC"/>
    <w:rPr>
      <w:rFonts w:asciiTheme="minorHAnsi" w:eastAsiaTheme="minorEastAsia" w:hAnsiTheme="minorHAnsi"/>
      <w:sz w:val="22"/>
      <w:szCs w:val="22"/>
      <w:lang w:eastAsia="ru-RU"/>
    </w:rPr>
  </w:style>
  <w:style w:type="paragraph" w:styleId="af6">
    <w:name w:val="footer"/>
    <w:basedOn w:val="a"/>
    <w:link w:val="af7"/>
    <w:uiPriority w:val="99"/>
    <w:unhideWhenUsed/>
    <w:rsid w:val="0050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06574"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A1A8AAA92B42C4E86F64136F8239E14BD3C079FD49551953520DB93003FE4X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CA1A8AAA92B42C4E86F64136F8239E14BD3C079FD49551953520DB93003FE4X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Хайрула</dc:creator>
  <cp:lastModifiedBy>Миясат</cp:lastModifiedBy>
  <cp:revision>12</cp:revision>
  <dcterms:created xsi:type="dcterms:W3CDTF">2014-02-19T11:40:00Z</dcterms:created>
  <dcterms:modified xsi:type="dcterms:W3CDTF">2014-03-26T05:37:00Z</dcterms:modified>
</cp:coreProperties>
</file>